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021578" w14:textId="381B27FF" w:rsidR="00DE006E" w:rsidRPr="00D17275" w:rsidRDefault="00DE006E">
      <w:pPr>
        <w:rPr>
          <w:sz w:val="22"/>
          <w:szCs w:val="22"/>
        </w:rPr>
      </w:pPr>
    </w:p>
    <w:p w14:paraId="04DA3C61" w14:textId="53C38B92" w:rsidR="00B62DE1" w:rsidRPr="00D17275" w:rsidRDefault="00B62DE1">
      <w:pPr>
        <w:rPr>
          <w:sz w:val="22"/>
          <w:szCs w:val="22"/>
        </w:rPr>
      </w:pPr>
      <w:r w:rsidRPr="00D17275">
        <w:rPr>
          <w:sz w:val="22"/>
          <w:szCs w:val="22"/>
        </w:rPr>
        <w:t>Welcome to TA training! This is likely one of many teaching assistant trainings and workshops you will attend at UW over your tenure as a TA. You’re probably having mixed thoughts and feelings about being a TA and all of them have merit or cause. Some reasons that being a TA is amazing and wonderful?</w:t>
      </w:r>
    </w:p>
    <w:p w14:paraId="0FCE30E4" w14:textId="77777777" w:rsidR="00B62DE1" w:rsidRPr="00D17275" w:rsidRDefault="00B62DE1">
      <w:pPr>
        <w:rPr>
          <w:sz w:val="22"/>
          <w:szCs w:val="22"/>
        </w:rPr>
      </w:pPr>
    </w:p>
    <w:p w14:paraId="076FD83D" w14:textId="6ED77DF9" w:rsidR="00B62DE1" w:rsidRPr="00D17275" w:rsidRDefault="00B62DE1" w:rsidP="00B62DE1">
      <w:pPr>
        <w:pStyle w:val="ListParagraph"/>
        <w:numPr>
          <w:ilvl w:val="0"/>
          <w:numId w:val="1"/>
        </w:numPr>
        <w:rPr>
          <w:sz w:val="22"/>
          <w:szCs w:val="22"/>
        </w:rPr>
      </w:pPr>
      <w:r w:rsidRPr="00D17275">
        <w:rPr>
          <w:sz w:val="22"/>
          <w:szCs w:val="22"/>
        </w:rPr>
        <w:t>You pass on education to new scholars and citizens of the world</w:t>
      </w:r>
    </w:p>
    <w:p w14:paraId="5C08AF18" w14:textId="4F4205F2" w:rsidR="00B62DE1" w:rsidRPr="00D17275" w:rsidRDefault="00B62DE1" w:rsidP="00B62DE1">
      <w:pPr>
        <w:pStyle w:val="ListParagraph"/>
        <w:numPr>
          <w:ilvl w:val="0"/>
          <w:numId w:val="1"/>
        </w:numPr>
        <w:rPr>
          <w:sz w:val="22"/>
          <w:szCs w:val="22"/>
        </w:rPr>
      </w:pPr>
      <w:r w:rsidRPr="00D17275">
        <w:rPr>
          <w:sz w:val="22"/>
          <w:szCs w:val="22"/>
        </w:rPr>
        <w:t xml:space="preserve">Teaching and working with students give you quick gratification that graduate school does not typically </w:t>
      </w:r>
    </w:p>
    <w:p w14:paraId="2DFC4B5C" w14:textId="778CE88C" w:rsidR="00B62DE1" w:rsidRPr="00D17275" w:rsidRDefault="00B62DE1" w:rsidP="00B62DE1">
      <w:pPr>
        <w:pStyle w:val="ListParagraph"/>
        <w:numPr>
          <w:ilvl w:val="0"/>
          <w:numId w:val="1"/>
        </w:numPr>
        <w:rPr>
          <w:sz w:val="22"/>
          <w:szCs w:val="22"/>
        </w:rPr>
      </w:pPr>
      <w:r w:rsidRPr="00D17275">
        <w:rPr>
          <w:sz w:val="22"/>
          <w:szCs w:val="22"/>
        </w:rPr>
        <w:t xml:space="preserve">This is your first chance to practice what it is like to teach, grade, lesson plan + research, write, be an adult, etc. </w:t>
      </w:r>
    </w:p>
    <w:p w14:paraId="73C2313A" w14:textId="70BD4860" w:rsidR="00B62DE1" w:rsidRPr="00D17275" w:rsidRDefault="00B62DE1" w:rsidP="00B62DE1">
      <w:pPr>
        <w:pStyle w:val="ListParagraph"/>
        <w:numPr>
          <w:ilvl w:val="0"/>
          <w:numId w:val="1"/>
        </w:numPr>
        <w:rPr>
          <w:sz w:val="22"/>
          <w:szCs w:val="22"/>
        </w:rPr>
      </w:pPr>
      <w:proofErr w:type="spellStart"/>
      <w:r w:rsidRPr="00D17275">
        <w:rPr>
          <w:sz w:val="22"/>
          <w:szCs w:val="22"/>
        </w:rPr>
        <w:t>TAing</w:t>
      </w:r>
      <w:proofErr w:type="spellEnd"/>
      <w:r w:rsidRPr="00D17275">
        <w:rPr>
          <w:sz w:val="22"/>
          <w:szCs w:val="22"/>
        </w:rPr>
        <w:t xml:space="preserve"> a course makes you a master of the material</w:t>
      </w:r>
    </w:p>
    <w:p w14:paraId="288E7B92" w14:textId="1ED03DB9" w:rsidR="00B62DE1" w:rsidRPr="00D17275" w:rsidRDefault="00B62DE1" w:rsidP="00B62DE1">
      <w:pPr>
        <w:pStyle w:val="ListParagraph"/>
        <w:numPr>
          <w:ilvl w:val="0"/>
          <w:numId w:val="1"/>
        </w:numPr>
        <w:rPr>
          <w:sz w:val="22"/>
          <w:szCs w:val="22"/>
        </w:rPr>
      </w:pPr>
      <w:r w:rsidRPr="00D17275">
        <w:rPr>
          <w:sz w:val="22"/>
          <w:szCs w:val="22"/>
        </w:rPr>
        <w:t>Develops confidence and public speaking; improvisational academic skills</w:t>
      </w:r>
    </w:p>
    <w:p w14:paraId="35DCA3EC" w14:textId="69F059AF" w:rsidR="00B62DE1" w:rsidRPr="00D17275" w:rsidRDefault="00B62DE1" w:rsidP="00B62DE1">
      <w:pPr>
        <w:rPr>
          <w:sz w:val="22"/>
          <w:szCs w:val="22"/>
        </w:rPr>
      </w:pPr>
    </w:p>
    <w:p w14:paraId="44AD80EA" w14:textId="2CCB217E" w:rsidR="00B62DE1" w:rsidRPr="00D17275" w:rsidRDefault="00B62DE1" w:rsidP="00B62DE1">
      <w:pPr>
        <w:rPr>
          <w:sz w:val="22"/>
          <w:szCs w:val="22"/>
        </w:rPr>
      </w:pPr>
      <w:r w:rsidRPr="00D17275">
        <w:rPr>
          <w:sz w:val="22"/>
          <w:szCs w:val="22"/>
        </w:rPr>
        <w:t xml:space="preserve">Honestly, I could go on forever about how being a teaching assistant has made me a better person, humbled me as an academic and developed my sense of time management in academia. I don’t mean to gush, but those who have </w:t>
      </w:r>
      <w:proofErr w:type="spellStart"/>
      <w:r w:rsidRPr="00D17275">
        <w:rPr>
          <w:sz w:val="22"/>
          <w:szCs w:val="22"/>
        </w:rPr>
        <w:t>TA’d</w:t>
      </w:r>
      <w:proofErr w:type="spellEnd"/>
      <w:r w:rsidRPr="00D17275">
        <w:rPr>
          <w:sz w:val="22"/>
          <w:szCs w:val="22"/>
        </w:rPr>
        <w:t xml:space="preserve"> at Madison are some of the best people on the planet because of what it teaches you – if you let the journey grow you. </w:t>
      </w:r>
    </w:p>
    <w:p w14:paraId="07D0A5BC" w14:textId="6DC1D507" w:rsidR="00B62DE1" w:rsidRDefault="00B62DE1" w:rsidP="00B62DE1">
      <w:pPr>
        <w:rPr>
          <w:sz w:val="22"/>
          <w:szCs w:val="22"/>
        </w:rPr>
      </w:pPr>
    </w:p>
    <w:p w14:paraId="40167131" w14:textId="23A1A1AF" w:rsidR="00D17275" w:rsidRDefault="00D17275" w:rsidP="00B62DE1">
      <w:pPr>
        <w:rPr>
          <w:sz w:val="22"/>
          <w:szCs w:val="22"/>
        </w:rPr>
      </w:pPr>
      <w:r>
        <w:rPr>
          <w:noProof/>
          <w:sz w:val="22"/>
          <w:szCs w:val="22"/>
        </w:rPr>
        <mc:AlternateContent>
          <mc:Choice Requires="wps">
            <w:drawing>
              <wp:anchor distT="0" distB="0" distL="114300" distR="114300" simplePos="0" relativeHeight="251659264" behindDoc="0" locked="0" layoutInCell="1" allowOverlap="1" wp14:anchorId="0AC46B8D" wp14:editId="1CE6E92C">
                <wp:simplePos x="0" y="0"/>
                <wp:positionH relativeFrom="column">
                  <wp:posOffset>6927</wp:posOffset>
                </wp:positionH>
                <wp:positionV relativeFrom="paragraph">
                  <wp:posOffset>62288</wp:posOffset>
                </wp:positionV>
                <wp:extent cx="6336146" cy="0"/>
                <wp:effectExtent l="0" t="0" r="13970" b="12700"/>
                <wp:wrapNone/>
                <wp:docPr id="1" name="Straight Connector 1"/>
                <wp:cNvGraphicFramePr/>
                <a:graphic xmlns:a="http://schemas.openxmlformats.org/drawingml/2006/main">
                  <a:graphicData uri="http://schemas.microsoft.com/office/word/2010/wordprocessingShape">
                    <wps:wsp>
                      <wps:cNvCnPr/>
                      <wps:spPr>
                        <a:xfrm>
                          <a:off x="0" y="0"/>
                          <a:ext cx="633614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660303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5pt,4.9pt" to="499.45pt,4.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" strokecolor="black [3200]" strokeweight=".5pt">
                <v:stroke joinstyle="miter"/>
              </v:line>
            </w:pict>
          </mc:Fallback>
        </mc:AlternateContent>
      </w:r>
    </w:p>
    <w:p w14:paraId="57839396" w14:textId="77777777" w:rsidR="00D17275" w:rsidRPr="00D17275" w:rsidRDefault="00D17275" w:rsidP="00B62DE1">
      <w:pPr>
        <w:rPr>
          <w:sz w:val="22"/>
          <w:szCs w:val="22"/>
        </w:rPr>
      </w:pPr>
    </w:p>
    <w:p w14:paraId="51D42CB2" w14:textId="154BCA3D" w:rsidR="00B62DE1" w:rsidRPr="00D17275" w:rsidRDefault="0018479D" w:rsidP="00B62DE1">
      <w:pPr>
        <w:rPr>
          <w:sz w:val="22"/>
          <w:szCs w:val="22"/>
        </w:rPr>
      </w:pPr>
      <w:r w:rsidRPr="00D17275">
        <w:rPr>
          <w:sz w:val="22"/>
          <w:szCs w:val="22"/>
        </w:rPr>
        <w:t>I’ve narrowed down my tips to 9 things you need to know before teaching a discussion section:</w:t>
      </w:r>
    </w:p>
    <w:p w14:paraId="179A43D5" w14:textId="1428F94E" w:rsidR="0018479D" w:rsidRPr="00D17275" w:rsidRDefault="0018479D" w:rsidP="00B62DE1">
      <w:pPr>
        <w:rPr>
          <w:b/>
          <w:bCs/>
          <w:sz w:val="22"/>
          <w:szCs w:val="22"/>
        </w:rPr>
      </w:pPr>
    </w:p>
    <w:p w14:paraId="02F0DE49" w14:textId="1E07EEBE" w:rsidR="0018479D" w:rsidRPr="00D17275" w:rsidRDefault="0018479D" w:rsidP="0018479D">
      <w:pPr>
        <w:pStyle w:val="ListParagraph"/>
        <w:numPr>
          <w:ilvl w:val="0"/>
          <w:numId w:val="2"/>
        </w:numPr>
        <w:rPr>
          <w:b/>
          <w:bCs/>
          <w:sz w:val="22"/>
          <w:szCs w:val="22"/>
        </w:rPr>
      </w:pPr>
      <w:r w:rsidRPr="00D17275">
        <w:rPr>
          <w:b/>
          <w:bCs/>
          <w:sz w:val="22"/>
          <w:szCs w:val="22"/>
        </w:rPr>
        <w:t>Anticipate Variety</w:t>
      </w:r>
    </w:p>
    <w:p w14:paraId="1D90D66A" w14:textId="46BCD2F4" w:rsidR="0018479D" w:rsidRPr="00D17275" w:rsidRDefault="0018479D" w:rsidP="00D17275">
      <w:pPr>
        <w:pStyle w:val="ListParagraph"/>
        <w:numPr>
          <w:ilvl w:val="1"/>
          <w:numId w:val="5"/>
        </w:numPr>
        <w:rPr>
          <w:sz w:val="22"/>
          <w:szCs w:val="22"/>
        </w:rPr>
      </w:pPr>
      <w:r w:rsidRPr="00D17275">
        <w:rPr>
          <w:sz w:val="22"/>
          <w:szCs w:val="22"/>
        </w:rPr>
        <w:t>All professors are different and have different expectations and leadership styles</w:t>
      </w:r>
    </w:p>
    <w:p w14:paraId="54F5BD3F" w14:textId="43055015" w:rsidR="0018479D" w:rsidRPr="00D17275" w:rsidRDefault="0018479D" w:rsidP="00D17275">
      <w:pPr>
        <w:pStyle w:val="ListParagraph"/>
        <w:numPr>
          <w:ilvl w:val="1"/>
          <w:numId w:val="5"/>
        </w:numPr>
        <w:rPr>
          <w:sz w:val="22"/>
          <w:szCs w:val="22"/>
        </w:rPr>
      </w:pPr>
      <w:r w:rsidRPr="00D17275">
        <w:rPr>
          <w:sz w:val="22"/>
          <w:szCs w:val="22"/>
        </w:rPr>
        <w:t>Students are different from day to day and section to section</w:t>
      </w:r>
    </w:p>
    <w:p w14:paraId="3DDE1CA8" w14:textId="330EC0D1" w:rsidR="0018479D" w:rsidRPr="00D17275" w:rsidRDefault="0018479D" w:rsidP="00D17275">
      <w:pPr>
        <w:pStyle w:val="ListParagraph"/>
        <w:numPr>
          <w:ilvl w:val="1"/>
          <w:numId w:val="5"/>
        </w:numPr>
        <w:rPr>
          <w:sz w:val="22"/>
          <w:szCs w:val="22"/>
        </w:rPr>
      </w:pPr>
      <w:r w:rsidRPr="00D17275">
        <w:rPr>
          <w:sz w:val="22"/>
          <w:szCs w:val="22"/>
        </w:rPr>
        <w:t>You will have good and bad days – both are normal and okay</w:t>
      </w:r>
    </w:p>
    <w:p w14:paraId="5807E47F" w14:textId="77777777" w:rsidR="0018479D" w:rsidRPr="00D17275" w:rsidRDefault="0018479D" w:rsidP="0018479D">
      <w:pPr>
        <w:rPr>
          <w:sz w:val="22"/>
          <w:szCs w:val="22"/>
        </w:rPr>
      </w:pPr>
    </w:p>
    <w:p w14:paraId="1C064D25" w14:textId="119903BC" w:rsidR="0018479D" w:rsidRPr="00D17275" w:rsidRDefault="0018479D" w:rsidP="0018479D">
      <w:pPr>
        <w:pStyle w:val="ListParagraph"/>
        <w:numPr>
          <w:ilvl w:val="0"/>
          <w:numId w:val="2"/>
        </w:numPr>
        <w:rPr>
          <w:b/>
          <w:bCs/>
          <w:sz w:val="22"/>
          <w:szCs w:val="22"/>
        </w:rPr>
      </w:pPr>
      <w:r w:rsidRPr="00D17275">
        <w:rPr>
          <w:b/>
          <w:bCs/>
          <w:sz w:val="22"/>
          <w:szCs w:val="22"/>
        </w:rPr>
        <w:t>Materials</w:t>
      </w:r>
    </w:p>
    <w:p w14:paraId="36310EC0" w14:textId="0B3A16A6" w:rsidR="0018479D" w:rsidRPr="00D17275" w:rsidRDefault="0018479D" w:rsidP="00D17275">
      <w:pPr>
        <w:pStyle w:val="ListParagraph"/>
        <w:numPr>
          <w:ilvl w:val="1"/>
          <w:numId w:val="6"/>
        </w:numPr>
        <w:rPr>
          <w:sz w:val="22"/>
          <w:szCs w:val="22"/>
        </w:rPr>
      </w:pPr>
      <w:r w:rsidRPr="00D17275">
        <w:rPr>
          <w:sz w:val="22"/>
          <w:szCs w:val="22"/>
        </w:rPr>
        <w:t>Being a teaching assistant requires physical materials on the regular</w:t>
      </w:r>
    </w:p>
    <w:p w14:paraId="4E838B1C" w14:textId="4D518C7E" w:rsidR="0018479D" w:rsidRPr="00D17275" w:rsidRDefault="0018479D" w:rsidP="00D17275">
      <w:pPr>
        <w:pStyle w:val="ListParagraph"/>
        <w:numPr>
          <w:ilvl w:val="1"/>
          <w:numId w:val="6"/>
        </w:numPr>
        <w:rPr>
          <w:sz w:val="22"/>
          <w:szCs w:val="22"/>
        </w:rPr>
      </w:pPr>
      <w:r w:rsidRPr="00D17275">
        <w:rPr>
          <w:sz w:val="22"/>
          <w:szCs w:val="22"/>
        </w:rPr>
        <w:t xml:space="preserve">DO NOT BUY SUPPLIES </w:t>
      </w:r>
    </w:p>
    <w:p w14:paraId="4C879D88" w14:textId="1D341352" w:rsidR="0018479D" w:rsidRPr="00D17275" w:rsidRDefault="0018479D" w:rsidP="00D17275">
      <w:pPr>
        <w:pStyle w:val="ListParagraph"/>
        <w:numPr>
          <w:ilvl w:val="1"/>
          <w:numId w:val="6"/>
        </w:numPr>
        <w:rPr>
          <w:sz w:val="22"/>
          <w:szCs w:val="22"/>
        </w:rPr>
      </w:pPr>
      <w:r w:rsidRPr="00D17275">
        <w:rPr>
          <w:sz w:val="22"/>
          <w:szCs w:val="22"/>
        </w:rPr>
        <w:t>In the 8</w:t>
      </w:r>
      <w:r w:rsidRPr="00D17275">
        <w:rPr>
          <w:sz w:val="22"/>
          <w:szCs w:val="22"/>
          <w:vertAlign w:val="superscript"/>
        </w:rPr>
        <w:t>th</w:t>
      </w:r>
      <w:r w:rsidRPr="00D17275">
        <w:rPr>
          <w:sz w:val="22"/>
          <w:szCs w:val="22"/>
        </w:rPr>
        <w:t xml:space="preserve"> floor office, across from Toni Schulze’s desk, there are three sets of cabinets. If you ask her “Can I have some TA supplies?” You’ll get to go “shopping” in the magical land of notecards, binder clips, folders, pens, sharpies, highlighters, etc. If there’s something you really need that isn’t there – ask Toni with 2-3 weeks in advance if she can order it (be decent). </w:t>
      </w:r>
    </w:p>
    <w:p w14:paraId="71D5F439" w14:textId="519592FC" w:rsidR="0018479D" w:rsidRPr="00D17275" w:rsidRDefault="0018479D" w:rsidP="00D17275">
      <w:pPr>
        <w:pStyle w:val="ListParagraph"/>
        <w:numPr>
          <w:ilvl w:val="1"/>
          <w:numId w:val="6"/>
        </w:numPr>
        <w:rPr>
          <w:sz w:val="22"/>
          <w:szCs w:val="22"/>
        </w:rPr>
      </w:pPr>
      <w:r w:rsidRPr="00D17275">
        <w:rPr>
          <w:sz w:val="22"/>
          <w:szCs w:val="22"/>
        </w:rPr>
        <w:t>Index notecards are a TA’s best friend. Most classrooms in Sewell, Ingraham, etc. do NOT have projectors and bringing one is a massive pain. I do not recommend setting up a projector once or twice a week and taking it down – if you must, you can borrow them from Toni/Erin on the 8</w:t>
      </w:r>
      <w:r w:rsidRPr="00D17275">
        <w:rPr>
          <w:sz w:val="22"/>
          <w:szCs w:val="22"/>
          <w:vertAlign w:val="superscript"/>
        </w:rPr>
        <w:t>th</w:t>
      </w:r>
      <w:r w:rsidRPr="00D17275">
        <w:rPr>
          <w:sz w:val="22"/>
          <w:szCs w:val="22"/>
        </w:rPr>
        <w:t xml:space="preserve"> floor. There are only 3 projectors, so make sure to check one out with some time in advance. </w:t>
      </w:r>
    </w:p>
    <w:p w14:paraId="7234A9EE" w14:textId="4CD2F059" w:rsidR="00D17275" w:rsidRPr="00D17275" w:rsidRDefault="00D17275" w:rsidP="00D17275">
      <w:pPr>
        <w:pStyle w:val="ListParagraph"/>
        <w:numPr>
          <w:ilvl w:val="1"/>
          <w:numId w:val="6"/>
        </w:numPr>
        <w:rPr>
          <w:sz w:val="22"/>
          <w:szCs w:val="22"/>
        </w:rPr>
      </w:pPr>
      <w:r w:rsidRPr="00D17275">
        <w:rPr>
          <w:sz w:val="22"/>
          <w:szCs w:val="22"/>
        </w:rPr>
        <w:t xml:space="preserve">Put some chalk or markers in your bag/purse/backpack. Always be prepared for a monster to come steal all the chalk in your classroom in the middle of the night. </w:t>
      </w:r>
    </w:p>
    <w:p w14:paraId="335E2E06" w14:textId="54FFFE6F" w:rsidR="0018479D" w:rsidRPr="00D17275" w:rsidRDefault="0018479D" w:rsidP="0018479D">
      <w:pPr>
        <w:rPr>
          <w:sz w:val="22"/>
          <w:szCs w:val="22"/>
        </w:rPr>
      </w:pPr>
    </w:p>
    <w:p w14:paraId="7BD0BABE" w14:textId="618BF6C1" w:rsidR="0018479D" w:rsidRPr="00D17275" w:rsidRDefault="00D17275" w:rsidP="00D17275">
      <w:pPr>
        <w:pStyle w:val="ListParagraph"/>
        <w:numPr>
          <w:ilvl w:val="0"/>
          <w:numId w:val="2"/>
        </w:numPr>
        <w:rPr>
          <w:b/>
          <w:bCs/>
          <w:sz w:val="22"/>
          <w:szCs w:val="22"/>
        </w:rPr>
      </w:pPr>
      <w:r w:rsidRPr="00D17275">
        <w:rPr>
          <w:b/>
          <w:bCs/>
          <w:sz w:val="22"/>
          <w:szCs w:val="22"/>
        </w:rPr>
        <w:t>Making Copies</w:t>
      </w:r>
    </w:p>
    <w:p w14:paraId="518625AD" w14:textId="4C018EBA" w:rsidR="00D17275" w:rsidRDefault="00D17275" w:rsidP="00D17275">
      <w:pPr>
        <w:pStyle w:val="ListParagraph"/>
        <w:numPr>
          <w:ilvl w:val="0"/>
          <w:numId w:val="4"/>
        </w:numPr>
        <w:rPr>
          <w:sz w:val="22"/>
          <w:szCs w:val="22"/>
        </w:rPr>
      </w:pPr>
      <w:r>
        <w:rPr>
          <w:sz w:val="22"/>
          <w:szCs w:val="22"/>
        </w:rPr>
        <w:t>Go to the 8</w:t>
      </w:r>
      <w:r w:rsidRPr="00D17275">
        <w:rPr>
          <w:sz w:val="22"/>
          <w:szCs w:val="22"/>
          <w:vertAlign w:val="superscript"/>
        </w:rPr>
        <w:t>th</w:t>
      </w:r>
      <w:r>
        <w:rPr>
          <w:sz w:val="22"/>
          <w:szCs w:val="22"/>
        </w:rPr>
        <w:t xml:space="preserve"> floor office. Walking in, on your right, there is an extension of the room behind the faculty mailboxes where you can make copies. </w:t>
      </w:r>
    </w:p>
    <w:p w14:paraId="72CD5301" w14:textId="63F5622F" w:rsidR="00D17275" w:rsidRDefault="00D17275" w:rsidP="00D17275">
      <w:pPr>
        <w:pStyle w:val="ListParagraph"/>
        <w:numPr>
          <w:ilvl w:val="0"/>
          <w:numId w:val="4"/>
        </w:numPr>
        <w:rPr>
          <w:sz w:val="22"/>
          <w:szCs w:val="22"/>
        </w:rPr>
      </w:pPr>
      <w:r>
        <w:rPr>
          <w:sz w:val="22"/>
          <w:szCs w:val="22"/>
        </w:rPr>
        <w:t xml:space="preserve">Make sure the copy machine is “on” and warmed up. It won’t work right away if it hasn’t had time (similar to human coffee). The code to make copies is 8300. </w:t>
      </w:r>
    </w:p>
    <w:p w14:paraId="576487AB" w14:textId="77777777" w:rsidR="00D17275" w:rsidRDefault="00D17275" w:rsidP="00D17275">
      <w:pPr>
        <w:pStyle w:val="ListParagraph"/>
        <w:numPr>
          <w:ilvl w:val="0"/>
          <w:numId w:val="4"/>
        </w:numPr>
        <w:rPr>
          <w:sz w:val="22"/>
          <w:szCs w:val="22"/>
        </w:rPr>
      </w:pPr>
      <w:r>
        <w:rPr>
          <w:sz w:val="22"/>
          <w:szCs w:val="22"/>
        </w:rPr>
        <w:lastRenderedPageBreak/>
        <w:t xml:space="preserve">If you want to use colorful paper (and students love colorful paper), put the color paper into the bottom paper tray (3) and then press “Tray 3” on the machine for it to print on that paper. </w:t>
      </w:r>
    </w:p>
    <w:p w14:paraId="57C49B76" w14:textId="46B59AC4" w:rsidR="00D17275" w:rsidRDefault="00D17275" w:rsidP="00D17275">
      <w:pPr>
        <w:pStyle w:val="ListParagraph"/>
        <w:numPr>
          <w:ilvl w:val="1"/>
          <w:numId w:val="4"/>
        </w:numPr>
        <w:rPr>
          <w:sz w:val="22"/>
          <w:szCs w:val="22"/>
        </w:rPr>
      </w:pPr>
      <w:r>
        <w:rPr>
          <w:sz w:val="22"/>
          <w:szCs w:val="22"/>
        </w:rPr>
        <w:t>Do not put colorful paper in the other trays – they are hooked up to admin printers and you never know if someone’s contract will get printed on your pink paper…</w:t>
      </w:r>
    </w:p>
    <w:p w14:paraId="3FFF1D68" w14:textId="629F0660" w:rsidR="00D17275" w:rsidRDefault="00D17275" w:rsidP="00D17275">
      <w:pPr>
        <w:pStyle w:val="ListParagraph"/>
        <w:numPr>
          <w:ilvl w:val="0"/>
          <w:numId w:val="4"/>
        </w:numPr>
        <w:rPr>
          <w:sz w:val="22"/>
          <w:szCs w:val="22"/>
        </w:rPr>
      </w:pPr>
      <w:r>
        <w:rPr>
          <w:sz w:val="22"/>
          <w:szCs w:val="22"/>
        </w:rPr>
        <w:t xml:space="preserve">Using the machine buttons, you can make packets with staples, double sided, darken the font, etc. </w:t>
      </w:r>
    </w:p>
    <w:p w14:paraId="09C476B5" w14:textId="4B5F1188" w:rsidR="00D17275" w:rsidRPr="00D17275" w:rsidRDefault="00D17275" w:rsidP="00D17275">
      <w:pPr>
        <w:pStyle w:val="ListParagraph"/>
        <w:numPr>
          <w:ilvl w:val="0"/>
          <w:numId w:val="4"/>
        </w:numPr>
        <w:rPr>
          <w:sz w:val="22"/>
          <w:szCs w:val="22"/>
        </w:rPr>
      </w:pPr>
      <w:r>
        <w:rPr>
          <w:sz w:val="22"/>
          <w:szCs w:val="22"/>
        </w:rPr>
        <w:t xml:space="preserve">If you need something scanned and emailed to you, ask the undergraduate assistant, if possible, (Teddy), or you can ask Toni or Erin to help you. </w:t>
      </w:r>
    </w:p>
    <w:p w14:paraId="53E92A76" w14:textId="77777777" w:rsidR="0018479D" w:rsidRPr="00D17275" w:rsidRDefault="0018479D" w:rsidP="00D17275">
      <w:pPr>
        <w:rPr>
          <w:sz w:val="22"/>
          <w:szCs w:val="22"/>
        </w:rPr>
      </w:pPr>
    </w:p>
    <w:p w14:paraId="0EB9C269" w14:textId="321FDCF5" w:rsidR="00D17275" w:rsidRPr="00DB241B" w:rsidRDefault="00DB241B">
      <w:pPr>
        <w:pStyle w:val="ListParagraph"/>
        <w:numPr>
          <w:ilvl w:val="0"/>
          <w:numId w:val="2"/>
        </w:numPr>
        <w:rPr>
          <w:b/>
          <w:bCs/>
          <w:sz w:val="22"/>
          <w:szCs w:val="22"/>
        </w:rPr>
      </w:pPr>
      <w:r w:rsidRPr="00DB241B">
        <w:rPr>
          <w:b/>
          <w:bCs/>
          <w:sz w:val="22"/>
          <w:szCs w:val="22"/>
        </w:rPr>
        <w:t>Syllabi</w:t>
      </w:r>
    </w:p>
    <w:p w14:paraId="0B6C708F" w14:textId="2AF9F459" w:rsidR="00DB241B" w:rsidRDefault="00DB241B" w:rsidP="00DB241B">
      <w:pPr>
        <w:pStyle w:val="ListParagraph"/>
        <w:numPr>
          <w:ilvl w:val="1"/>
          <w:numId w:val="2"/>
        </w:numPr>
        <w:rPr>
          <w:sz w:val="22"/>
          <w:szCs w:val="22"/>
        </w:rPr>
      </w:pPr>
      <w:r>
        <w:rPr>
          <w:sz w:val="22"/>
          <w:szCs w:val="22"/>
        </w:rPr>
        <w:t>There is great variety in the kinds of syllabi each professor requires or each TA brings</w:t>
      </w:r>
    </w:p>
    <w:p w14:paraId="521FCD80" w14:textId="77777777" w:rsidR="00D3296E" w:rsidRPr="00D3296E" w:rsidRDefault="00D3296E" w:rsidP="00D3296E">
      <w:pPr>
        <w:rPr>
          <w:sz w:val="22"/>
          <w:szCs w:val="22"/>
        </w:rPr>
      </w:pPr>
    </w:p>
    <w:p w14:paraId="49197FA6" w14:textId="0DF7B2CD" w:rsidR="00DB241B" w:rsidRDefault="00DB241B" w:rsidP="00DB241B">
      <w:pPr>
        <w:pStyle w:val="ListParagraph"/>
        <w:numPr>
          <w:ilvl w:val="1"/>
          <w:numId w:val="2"/>
        </w:numPr>
        <w:rPr>
          <w:sz w:val="22"/>
          <w:szCs w:val="22"/>
        </w:rPr>
      </w:pPr>
      <w:r w:rsidRPr="00DB241B">
        <w:rPr>
          <w:i/>
          <w:iCs/>
          <w:sz w:val="22"/>
          <w:szCs w:val="22"/>
        </w:rPr>
        <w:t>Step 1:</w:t>
      </w:r>
      <w:r>
        <w:rPr>
          <w:sz w:val="22"/>
          <w:szCs w:val="22"/>
        </w:rPr>
        <w:t xml:space="preserve"> check with your instructor about what kind of syllabus they expect. They may send you old syllabi and request that you do the same as previous Tas have done. They might tell you to develop your own (within the next week). They might say, no syllabus necessary, just use mine </w:t>
      </w:r>
      <w:r w:rsidRPr="00DB241B">
        <w:rPr>
          <w:sz w:val="22"/>
          <w:szCs w:val="22"/>
        </w:rPr>
        <w:sym w:font="Wingdings" w:char="F0E0"/>
      </w:r>
      <w:r>
        <w:rPr>
          <w:sz w:val="22"/>
          <w:szCs w:val="22"/>
        </w:rPr>
        <w:t xml:space="preserve"> you have to have your own syllabus of some kind, so take that in stride. </w:t>
      </w:r>
    </w:p>
    <w:p w14:paraId="72930ADB" w14:textId="77777777" w:rsidR="00D3296E" w:rsidRPr="00D3296E" w:rsidRDefault="00D3296E" w:rsidP="00D3296E">
      <w:pPr>
        <w:rPr>
          <w:sz w:val="22"/>
          <w:szCs w:val="22"/>
        </w:rPr>
      </w:pPr>
    </w:p>
    <w:p w14:paraId="27F67DB4" w14:textId="7D5EB8FF" w:rsidR="00D3296E" w:rsidRDefault="00D3296E" w:rsidP="00DB241B">
      <w:pPr>
        <w:pStyle w:val="ListParagraph"/>
        <w:numPr>
          <w:ilvl w:val="1"/>
          <w:numId w:val="2"/>
        </w:numPr>
        <w:rPr>
          <w:sz w:val="22"/>
          <w:szCs w:val="22"/>
        </w:rPr>
      </w:pPr>
      <w:r>
        <w:rPr>
          <w:i/>
          <w:iCs/>
          <w:sz w:val="22"/>
          <w:szCs w:val="22"/>
        </w:rPr>
        <w:t>Step 2:</w:t>
      </w:r>
      <w:r>
        <w:rPr>
          <w:sz w:val="22"/>
          <w:szCs w:val="22"/>
        </w:rPr>
        <w:t xml:space="preserve"> talk to and email the other TA’s on your team. Some people work on teams of 2 – 5 people. Other TAs work for senior PhD lecturers and are the only TA of that course. </w:t>
      </w:r>
    </w:p>
    <w:p w14:paraId="35EC12E3" w14:textId="77777777" w:rsidR="00D3296E" w:rsidRPr="00D3296E" w:rsidRDefault="00D3296E" w:rsidP="00D3296E">
      <w:pPr>
        <w:rPr>
          <w:sz w:val="22"/>
          <w:szCs w:val="22"/>
        </w:rPr>
      </w:pPr>
    </w:p>
    <w:p w14:paraId="3A59590A" w14:textId="162CF61D" w:rsidR="00D3296E" w:rsidRDefault="00DB241B" w:rsidP="00D3296E">
      <w:pPr>
        <w:pStyle w:val="ListParagraph"/>
        <w:numPr>
          <w:ilvl w:val="1"/>
          <w:numId w:val="2"/>
        </w:numPr>
        <w:rPr>
          <w:sz w:val="22"/>
          <w:szCs w:val="22"/>
        </w:rPr>
      </w:pPr>
      <w:r w:rsidRPr="00DB241B">
        <w:rPr>
          <w:i/>
          <w:iCs/>
          <w:sz w:val="22"/>
          <w:szCs w:val="22"/>
        </w:rPr>
        <w:t xml:space="preserve">Step </w:t>
      </w:r>
      <w:r w:rsidR="00D3296E">
        <w:rPr>
          <w:i/>
          <w:iCs/>
          <w:sz w:val="22"/>
          <w:szCs w:val="22"/>
        </w:rPr>
        <w:t>3</w:t>
      </w:r>
      <w:r w:rsidRPr="00DB241B">
        <w:rPr>
          <w:i/>
          <w:iCs/>
          <w:sz w:val="22"/>
          <w:szCs w:val="22"/>
        </w:rPr>
        <w:t>:</w:t>
      </w:r>
      <w:r>
        <w:rPr>
          <w:sz w:val="22"/>
          <w:szCs w:val="22"/>
        </w:rPr>
        <w:t xml:space="preserve"> find out who else has taught the course in the department and email them to see if they have their syllabi from previous years. Someone has already taught the course you are teaching and you don’t need to make anything from scratch (unless you want to…)</w:t>
      </w:r>
    </w:p>
    <w:p w14:paraId="55EA7F84" w14:textId="77777777" w:rsidR="00D3296E" w:rsidRPr="00D3296E" w:rsidRDefault="00D3296E" w:rsidP="00D3296E">
      <w:pPr>
        <w:rPr>
          <w:sz w:val="22"/>
          <w:szCs w:val="22"/>
        </w:rPr>
      </w:pPr>
    </w:p>
    <w:p w14:paraId="3CAF551A" w14:textId="2995715B" w:rsidR="00DB241B" w:rsidRDefault="00DB241B" w:rsidP="00DB241B">
      <w:pPr>
        <w:pStyle w:val="ListParagraph"/>
        <w:numPr>
          <w:ilvl w:val="1"/>
          <w:numId w:val="2"/>
        </w:numPr>
        <w:rPr>
          <w:sz w:val="22"/>
          <w:szCs w:val="22"/>
        </w:rPr>
      </w:pPr>
      <w:r>
        <w:rPr>
          <w:i/>
          <w:iCs/>
          <w:sz w:val="22"/>
          <w:szCs w:val="22"/>
        </w:rPr>
        <w:t xml:space="preserve">Step </w:t>
      </w:r>
      <w:r w:rsidR="00D3296E">
        <w:rPr>
          <w:i/>
          <w:iCs/>
          <w:sz w:val="22"/>
          <w:szCs w:val="22"/>
        </w:rPr>
        <w:t>4</w:t>
      </w:r>
      <w:r>
        <w:rPr>
          <w:i/>
          <w:iCs/>
          <w:sz w:val="22"/>
          <w:szCs w:val="22"/>
        </w:rPr>
        <w:t>:</w:t>
      </w:r>
      <w:r>
        <w:rPr>
          <w:sz w:val="22"/>
          <w:szCs w:val="22"/>
        </w:rPr>
        <w:t xml:space="preserve"> make sure you have the required elements</w:t>
      </w:r>
    </w:p>
    <w:p w14:paraId="6EF455DB" w14:textId="5A0FDC06" w:rsidR="00DB241B" w:rsidRDefault="00DB241B" w:rsidP="00DB241B">
      <w:pPr>
        <w:pStyle w:val="ListParagraph"/>
        <w:numPr>
          <w:ilvl w:val="2"/>
          <w:numId w:val="2"/>
        </w:numPr>
        <w:rPr>
          <w:sz w:val="22"/>
          <w:szCs w:val="22"/>
        </w:rPr>
      </w:pPr>
      <w:r>
        <w:rPr>
          <w:sz w:val="22"/>
          <w:szCs w:val="22"/>
        </w:rPr>
        <w:t>Section Learning Goals/Course Learning Goals</w:t>
      </w:r>
    </w:p>
    <w:p w14:paraId="2D78B490" w14:textId="5070D05D" w:rsidR="00DB241B" w:rsidRDefault="00DB241B" w:rsidP="00DB241B">
      <w:pPr>
        <w:pStyle w:val="ListParagraph"/>
        <w:numPr>
          <w:ilvl w:val="2"/>
          <w:numId w:val="2"/>
        </w:numPr>
        <w:rPr>
          <w:sz w:val="22"/>
          <w:szCs w:val="22"/>
        </w:rPr>
      </w:pPr>
      <w:r>
        <w:rPr>
          <w:sz w:val="22"/>
          <w:szCs w:val="22"/>
        </w:rPr>
        <w:t>Sociology Department Learning Goals</w:t>
      </w:r>
    </w:p>
    <w:p w14:paraId="12F64DCA" w14:textId="770BC761" w:rsidR="00DB241B" w:rsidRDefault="00DB241B" w:rsidP="00DB241B">
      <w:pPr>
        <w:pStyle w:val="ListParagraph"/>
        <w:numPr>
          <w:ilvl w:val="2"/>
          <w:numId w:val="2"/>
        </w:numPr>
        <w:rPr>
          <w:sz w:val="22"/>
          <w:szCs w:val="22"/>
        </w:rPr>
      </w:pPr>
      <w:r>
        <w:rPr>
          <w:sz w:val="22"/>
          <w:szCs w:val="22"/>
        </w:rPr>
        <w:t xml:space="preserve">McBurney Visa/Accommodations </w:t>
      </w:r>
      <w:r w:rsidR="00D3296E">
        <w:rPr>
          <w:sz w:val="22"/>
          <w:szCs w:val="22"/>
        </w:rPr>
        <w:t>(everything is online now, but you need a blurb in your syllabus still)</w:t>
      </w:r>
    </w:p>
    <w:p w14:paraId="5B36F5DC" w14:textId="01574F8C" w:rsidR="00D3296E" w:rsidRDefault="00D3296E" w:rsidP="00D3296E">
      <w:pPr>
        <w:pStyle w:val="ListParagraph"/>
        <w:numPr>
          <w:ilvl w:val="2"/>
          <w:numId w:val="2"/>
        </w:numPr>
        <w:rPr>
          <w:sz w:val="22"/>
          <w:szCs w:val="22"/>
        </w:rPr>
      </w:pPr>
      <w:r>
        <w:rPr>
          <w:sz w:val="22"/>
          <w:szCs w:val="22"/>
        </w:rPr>
        <w:t>Academic Honesty/Integrity regulations</w:t>
      </w:r>
    </w:p>
    <w:p w14:paraId="0D9350C8" w14:textId="1E1554BF" w:rsidR="00D3296E" w:rsidRDefault="00D3296E" w:rsidP="00D3296E">
      <w:pPr>
        <w:pStyle w:val="ListParagraph"/>
        <w:numPr>
          <w:ilvl w:val="2"/>
          <w:numId w:val="2"/>
        </w:numPr>
        <w:rPr>
          <w:sz w:val="22"/>
          <w:szCs w:val="22"/>
        </w:rPr>
      </w:pPr>
      <w:r>
        <w:rPr>
          <w:sz w:val="22"/>
          <w:szCs w:val="22"/>
        </w:rPr>
        <w:t>Your office hours (you are required to have 2 hours per week, at least 1 scheduled and then you can have 1 by appointment)</w:t>
      </w:r>
    </w:p>
    <w:p w14:paraId="151D85CD" w14:textId="77777777" w:rsidR="00D3296E" w:rsidRPr="00D3296E" w:rsidRDefault="00D3296E" w:rsidP="00D3296E">
      <w:pPr>
        <w:rPr>
          <w:sz w:val="22"/>
          <w:szCs w:val="22"/>
        </w:rPr>
      </w:pPr>
    </w:p>
    <w:p w14:paraId="4CF79FCB" w14:textId="2BBF90D1" w:rsidR="00D3296E" w:rsidRDefault="00D3296E" w:rsidP="00D3296E">
      <w:pPr>
        <w:pStyle w:val="ListParagraph"/>
        <w:numPr>
          <w:ilvl w:val="1"/>
          <w:numId w:val="2"/>
        </w:numPr>
        <w:rPr>
          <w:sz w:val="22"/>
          <w:szCs w:val="22"/>
        </w:rPr>
      </w:pPr>
      <w:r w:rsidRPr="00D3296E">
        <w:rPr>
          <w:i/>
          <w:iCs/>
          <w:sz w:val="22"/>
          <w:szCs w:val="22"/>
        </w:rPr>
        <w:t xml:space="preserve">Step </w:t>
      </w:r>
      <w:r>
        <w:rPr>
          <w:i/>
          <w:iCs/>
          <w:sz w:val="22"/>
          <w:szCs w:val="22"/>
        </w:rPr>
        <w:t>5</w:t>
      </w:r>
      <w:r w:rsidRPr="00D3296E">
        <w:rPr>
          <w:i/>
          <w:iCs/>
          <w:sz w:val="22"/>
          <w:szCs w:val="22"/>
        </w:rPr>
        <w:t>:</w:t>
      </w:r>
      <w:r>
        <w:rPr>
          <w:sz w:val="22"/>
          <w:szCs w:val="22"/>
        </w:rPr>
        <w:t xml:space="preserve"> strongly recommended components to any syllabus…</w:t>
      </w:r>
    </w:p>
    <w:p w14:paraId="16CAFB7D" w14:textId="2B310007" w:rsidR="00D3296E" w:rsidRDefault="00D3296E" w:rsidP="00D3296E">
      <w:pPr>
        <w:pStyle w:val="ListParagraph"/>
        <w:numPr>
          <w:ilvl w:val="2"/>
          <w:numId w:val="2"/>
        </w:numPr>
        <w:rPr>
          <w:sz w:val="22"/>
          <w:szCs w:val="22"/>
        </w:rPr>
      </w:pPr>
      <w:r>
        <w:rPr>
          <w:sz w:val="22"/>
          <w:szCs w:val="22"/>
        </w:rPr>
        <w:t>Your name, email, office location, desk or office number</w:t>
      </w:r>
    </w:p>
    <w:p w14:paraId="11DADC32" w14:textId="3360D9DC" w:rsidR="00D3296E" w:rsidRDefault="00D3296E" w:rsidP="00D3296E">
      <w:pPr>
        <w:pStyle w:val="ListParagraph"/>
        <w:numPr>
          <w:ilvl w:val="2"/>
          <w:numId w:val="2"/>
        </w:numPr>
        <w:rPr>
          <w:sz w:val="22"/>
          <w:szCs w:val="22"/>
        </w:rPr>
      </w:pPr>
      <w:r>
        <w:rPr>
          <w:sz w:val="22"/>
          <w:szCs w:val="22"/>
        </w:rPr>
        <w:t>Section meeting time and location</w:t>
      </w:r>
    </w:p>
    <w:p w14:paraId="0C9994CD" w14:textId="46B21450" w:rsidR="00D3296E" w:rsidRDefault="00D3296E" w:rsidP="00D3296E">
      <w:pPr>
        <w:pStyle w:val="ListParagraph"/>
        <w:numPr>
          <w:ilvl w:val="2"/>
          <w:numId w:val="2"/>
        </w:numPr>
        <w:rPr>
          <w:sz w:val="22"/>
          <w:szCs w:val="22"/>
        </w:rPr>
      </w:pPr>
      <w:r>
        <w:rPr>
          <w:sz w:val="22"/>
          <w:szCs w:val="22"/>
        </w:rPr>
        <w:t>Course title + Professor/Lecturer (and their office hours)</w:t>
      </w:r>
    </w:p>
    <w:p w14:paraId="38C22BC3" w14:textId="776FA036" w:rsidR="00D3296E" w:rsidRDefault="00D3296E" w:rsidP="00D3296E">
      <w:pPr>
        <w:pStyle w:val="ListParagraph"/>
        <w:numPr>
          <w:ilvl w:val="2"/>
          <w:numId w:val="2"/>
        </w:numPr>
        <w:rPr>
          <w:sz w:val="22"/>
          <w:szCs w:val="22"/>
        </w:rPr>
      </w:pPr>
      <w:r>
        <w:rPr>
          <w:sz w:val="22"/>
          <w:szCs w:val="22"/>
        </w:rPr>
        <w:t>Textbook information</w:t>
      </w:r>
    </w:p>
    <w:p w14:paraId="10623BA5" w14:textId="57340187" w:rsidR="00D3296E" w:rsidRDefault="00D3296E" w:rsidP="00D3296E">
      <w:pPr>
        <w:pStyle w:val="ListParagraph"/>
        <w:numPr>
          <w:ilvl w:val="2"/>
          <w:numId w:val="2"/>
        </w:numPr>
        <w:rPr>
          <w:sz w:val="22"/>
          <w:szCs w:val="22"/>
        </w:rPr>
      </w:pPr>
      <w:r>
        <w:rPr>
          <w:sz w:val="22"/>
          <w:szCs w:val="22"/>
        </w:rPr>
        <w:t xml:space="preserve">Online course information (website, Canvas, </w:t>
      </w:r>
      <w:proofErr w:type="spellStart"/>
      <w:r>
        <w:rPr>
          <w:sz w:val="22"/>
          <w:szCs w:val="22"/>
        </w:rPr>
        <w:t>etc</w:t>
      </w:r>
      <w:proofErr w:type="spellEnd"/>
      <w:r>
        <w:rPr>
          <w:sz w:val="22"/>
          <w:szCs w:val="22"/>
        </w:rPr>
        <w:t>).</w:t>
      </w:r>
    </w:p>
    <w:p w14:paraId="012B6958" w14:textId="33A1D43A" w:rsidR="00D3296E" w:rsidRDefault="00D3296E" w:rsidP="00D3296E">
      <w:pPr>
        <w:pStyle w:val="ListParagraph"/>
        <w:numPr>
          <w:ilvl w:val="2"/>
          <w:numId w:val="2"/>
        </w:numPr>
        <w:rPr>
          <w:sz w:val="22"/>
          <w:szCs w:val="22"/>
        </w:rPr>
      </w:pPr>
      <w:r>
        <w:rPr>
          <w:sz w:val="22"/>
          <w:szCs w:val="22"/>
        </w:rPr>
        <w:t>Technology/electronics policy</w:t>
      </w:r>
    </w:p>
    <w:p w14:paraId="4ADCC7FA" w14:textId="3B2F0EE7" w:rsidR="00D3296E" w:rsidRDefault="00D3296E" w:rsidP="00D3296E">
      <w:pPr>
        <w:pStyle w:val="ListParagraph"/>
        <w:numPr>
          <w:ilvl w:val="2"/>
          <w:numId w:val="2"/>
        </w:numPr>
        <w:rPr>
          <w:sz w:val="22"/>
          <w:szCs w:val="22"/>
        </w:rPr>
      </w:pPr>
      <w:r>
        <w:rPr>
          <w:sz w:val="22"/>
          <w:szCs w:val="22"/>
        </w:rPr>
        <w:t xml:space="preserve">Late policy/acceptance </w:t>
      </w:r>
    </w:p>
    <w:p w14:paraId="175B7F00" w14:textId="0F3B474F" w:rsidR="00D3296E" w:rsidRDefault="00D3296E" w:rsidP="00D3296E">
      <w:pPr>
        <w:pStyle w:val="ListParagraph"/>
        <w:numPr>
          <w:ilvl w:val="2"/>
          <w:numId w:val="2"/>
        </w:numPr>
        <w:rPr>
          <w:sz w:val="22"/>
          <w:szCs w:val="22"/>
        </w:rPr>
      </w:pPr>
      <w:r>
        <w:rPr>
          <w:sz w:val="22"/>
          <w:szCs w:val="22"/>
        </w:rPr>
        <w:t>Grade criteria</w:t>
      </w:r>
    </w:p>
    <w:p w14:paraId="702B588B" w14:textId="45036809" w:rsidR="00D3296E" w:rsidRDefault="00D3296E" w:rsidP="00D3296E">
      <w:pPr>
        <w:pStyle w:val="ListParagraph"/>
        <w:numPr>
          <w:ilvl w:val="2"/>
          <w:numId w:val="2"/>
        </w:numPr>
        <w:rPr>
          <w:sz w:val="22"/>
          <w:szCs w:val="22"/>
        </w:rPr>
      </w:pPr>
      <w:r>
        <w:rPr>
          <w:sz w:val="22"/>
          <w:szCs w:val="22"/>
        </w:rPr>
        <w:t>Grading breakdown of the course</w:t>
      </w:r>
    </w:p>
    <w:p w14:paraId="2EBB0945" w14:textId="56D6E233" w:rsidR="00D3296E" w:rsidRDefault="00D3296E" w:rsidP="00D3296E">
      <w:pPr>
        <w:pStyle w:val="ListParagraph"/>
        <w:numPr>
          <w:ilvl w:val="2"/>
          <w:numId w:val="2"/>
        </w:numPr>
        <w:rPr>
          <w:sz w:val="22"/>
          <w:szCs w:val="22"/>
        </w:rPr>
      </w:pPr>
      <w:r>
        <w:rPr>
          <w:sz w:val="22"/>
          <w:szCs w:val="22"/>
        </w:rPr>
        <w:t xml:space="preserve">Points required for A, AB, B, BC… etc. </w:t>
      </w:r>
    </w:p>
    <w:p w14:paraId="0CB0AE19" w14:textId="5B0D97FC" w:rsidR="00D3296E" w:rsidRDefault="00D3296E" w:rsidP="00D3296E">
      <w:pPr>
        <w:pStyle w:val="ListParagraph"/>
        <w:numPr>
          <w:ilvl w:val="2"/>
          <w:numId w:val="2"/>
        </w:numPr>
        <w:rPr>
          <w:sz w:val="22"/>
          <w:szCs w:val="22"/>
        </w:rPr>
      </w:pPr>
      <w:r>
        <w:rPr>
          <w:sz w:val="22"/>
          <w:szCs w:val="22"/>
        </w:rPr>
        <w:t xml:space="preserve">General course schedule (themes, activities, readings, </w:t>
      </w:r>
      <w:proofErr w:type="spellStart"/>
      <w:r>
        <w:rPr>
          <w:sz w:val="22"/>
          <w:szCs w:val="22"/>
        </w:rPr>
        <w:t>etc</w:t>
      </w:r>
      <w:proofErr w:type="spellEnd"/>
      <w:r>
        <w:rPr>
          <w:sz w:val="22"/>
          <w:szCs w:val="22"/>
        </w:rPr>
        <w:t>)</w:t>
      </w:r>
    </w:p>
    <w:p w14:paraId="338C8C65" w14:textId="716FCAF5" w:rsidR="00D3296E" w:rsidRDefault="00D3296E" w:rsidP="00D3296E">
      <w:pPr>
        <w:pStyle w:val="ListParagraph"/>
        <w:numPr>
          <w:ilvl w:val="2"/>
          <w:numId w:val="2"/>
        </w:numPr>
        <w:rPr>
          <w:sz w:val="22"/>
          <w:szCs w:val="22"/>
        </w:rPr>
      </w:pPr>
      <w:r>
        <w:rPr>
          <w:sz w:val="22"/>
          <w:szCs w:val="22"/>
        </w:rPr>
        <w:t>Discussion policies (discussion agreements)</w:t>
      </w:r>
    </w:p>
    <w:p w14:paraId="1F6520D4" w14:textId="16A7852B" w:rsidR="00D3296E" w:rsidRPr="00D3296E" w:rsidRDefault="00D3296E" w:rsidP="00D3296E">
      <w:pPr>
        <w:pStyle w:val="ListParagraph"/>
        <w:numPr>
          <w:ilvl w:val="2"/>
          <w:numId w:val="2"/>
        </w:numPr>
        <w:rPr>
          <w:sz w:val="22"/>
          <w:szCs w:val="22"/>
        </w:rPr>
      </w:pPr>
      <w:r>
        <w:rPr>
          <w:sz w:val="22"/>
          <w:szCs w:val="22"/>
        </w:rPr>
        <w:t>Attendance/participation policies and importance (allowed absences)</w:t>
      </w:r>
    </w:p>
    <w:p w14:paraId="10AA2745" w14:textId="76BE27F1" w:rsidR="00D3296E" w:rsidRDefault="00D3296E" w:rsidP="00D3296E">
      <w:pPr>
        <w:pStyle w:val="ListParagraph"/>
        <w:numPr>
          <w:ilvl w:val="2"/>
          <w:numId w:val="2"/>
        </w:numPr>
        <w:rPr>
          <w:sz w:val="22"/>
          <w:szCs w:val="22"/>
        </w:rPr>
      </w:pPr>
      <w:r>
        <w:rPr>
          <w:sz w:val="22"/>
          <w:szCs w:val="22"/>
        </w:rPr>
        <w:t>Draft policies</w:t>
      </w:r>
    </w:p>
    <w:p w14:paraId="6D23D77A" w14:textId="77777777" w:rsidR="00E52FA5" w:rsidRPr="00E52FA5" w:rsidRDefault="00E52FA5" w:rsidP="00E52FA5">
      <w:pPr>
        <w:rPr>
          <w:sz w:val="22"/>
          <w:szCs w:val="22"/>
        </w:rPr>
      </w:pPr>
    </w:p>
    <w:p w14:paraId="77582E44" w14:textId="130E5357" w:rsidR="00E52FA5" w:rsidRDefault="00E52FA5" w:rsidP="00E52FA5">
      <w:pPr>
        <w:pStyle w:val="ListParagraph"/>
        <w:numPr>
          <w:ilvl w:val="1"/>
          <w:numId w:val="2"/>
        </w:numPr>
        <w:rPr>
          <w:sz w:val="22"/>
          <w:szCs w:val="22"/>
        </w:rPr>
      </w:pPr>
      <w:r w:rsidRPr="00E52FA5">
        <w:rPr>
          <w:i/>
          <w:iCs/>
          <w:sz w:val="22"/>
          <w:szCs w:val="22"/>
        </w:rPr>
        <w:t>Step 6</w:t>
      </w:r>
      <w:r>
        <w:rPr>
          <w:sz w:val="22"/>
          <w:szCs w:val="22"/>
        </w:rPr>
        <w:t xml:space="preserve">: EDIT. send the syllabus to your co-TA’s, your instructor at least. You can also send it to senior graduate students just to have them look it over. Edit this document carefully – it is your contract with the students and sets the tone of your classroom. Avoid negative language and LOTS OF SENTENCES WITH ALL CAPITAL LETTERS, or </w:t>
      </w:r>
      <w:r w:rsidRPr="00E52FA5">
        <w:rPr>
          <w:b/>
          <w:bCs/>
          <w:sz w:val="22"/>
          <w:szCs w:val="22"/>
        </w:rPr>
        <w:t>too much bold</w:t>
      </w:r>
      <w:r>
        <w:rPr>
          <w:sz w:val="22"/>
          <w:szCs w:val="22"/>
        </w:rPr>
        <w:t xml:space="preserve"> or </w:t>
      </w:r>
      <w:r w:rsidRPr="00E52FA5">
        <w:rPr>
          <w:sz w:val="22"/>
          <w:szCs w:val="22"/>
          <w:u w:val="single"/>
        </w:rPr>
        <w:t>underlined content.</w:t>
      </w:r>
      <w:r>
        <w:rPr>
          <w:sz w:val="22"/>
          <w:szCs w:val="22"/>
        </w:rPr>
        <w:t xml:space="preserve"> </w:t>
      </w:r>
    </w:p>
    <w:p w14:paraId="279FF95D" w14:textId="77777777" w:rsidR="00E52FA5" w:rsidRPr="00E52FA5" w:rsidRDefault="00E52FA5" w:rsidP="00E52FA5">
      <w:pPr>
        <w:rPr>
          <w:sz w:val="22"/>
          <w:szCs w:val="22"/>
        </w:rPr>
      </w:pPr>
    </w:p>
    <w:p w14:paraId="03FB462B" w14:textId="47BE6CC3" w:rsidR="00FA0ACA" w:rsidRDefault="00E52FA5" w:rsidP="00FA0ACA">
      <w:pPr>
        <w:pStyle w:val="ListParagraph"/>
        <w:numPr>
          <w:ilvl w:val="1"/>
          <w:numId w:val="2"/>
        </w:numPr>
        <w:rPr>
          <w:sz w:val="22"/>
          <w:szCs w:val="22"/>
        </w:rPr>
      </w:pPr>
      <w:r>
        <w:rPr>
          <w:i/>
          <w:iCs/>
          <w:sz w:val="22"/>
          <w:szCs w:val="22"/>
        </w:rPr>
        <w:t>Step 7</w:t>
      </w:r>
      <w:r w:rsidRPr="00E52FA5">
        <w:rPr>
          <w:sz w:val="22"/>
          <w:szCs w:val="22"/>
        </w:rPr>
        <w:t>:</w:t>
      </w:r>
      <w:r>
        <w:rPr>
          <w:sz w:val="22"/>
          <w:szCs w:val="22"/>
        </w:rPr>
        <w:t xml:space="preserve"> make copies on </w:t>
      </w:r>
      <w:r>
        <w:rPr>
          <w:sz w:val="22"/>
          <w:szCs w:val="22"/>
          <w:u w:val="single"/>
        </w:rPr>
        <w:t>white</w:t>
      </w:r>
      <w:r>
        <w:rPr>
          <w:sz w:val="22"/>
          <w:szCs w:val="22"/>
        </w:rPr>
        <w:t xml:space="preserve"> paper. Make sure you click double sided and put the staple in the corner so you don’t have to staple it all. Remember, there are roughly </w:t>
      </w:r>
      <w:r w:rsidR="00FA0ACA">
        <w:rPr>
          <w:sz w:val="22"/>
          <w:szCs w:val="22"/>
        </w:rPr>
        <w:t>45 classes in a term + 20 TA’s, so 65 people who need to copy their syllabi? Get to the copy machine early!</w:t>
      </w:r>
    </w:p>
    <w:p w14:paraId="36F853C5" w14:textId="77777777" w:rsidR="00FA0ACA" w:rsidRPr="00FA0ACA" w:rsidRDefault="00FA0ACA" w:rsidP="00FA0ACA">
      <w:pPr>
        <w:pStyle w:val="ListParagraph"/>
        <w:rPr>
          <w:sz w:val="22"/>
          <w:szCs w:val="22"/>
        </w:rPr>
      </w:pPr>
    </w:p>
    <w:p w14:paraId="6F5F52CC" w14:textId="1F13A7C2" w:rsidR="00FA0ACA" w:rsidRDefault="00FA0ACA" w:rsidP="00FA0ACA">
      <w:pPr>
        <w:pStyle w:val="ListParagraph"/>
        <w:numPr>
          <w:ilvl w:val="1"/>
          <w:numId w:val="2"/>
        </w:numPr>
        <w:rPr>
          <w:sz w:val="22"/>
          <w:szCs w:val="22"/>
        </w:rPr>
      </w:pPr>
      <w:r w:rsidRPr="00FA0ACA">
        <w:rPr>
          <w:i/>
          <w:iCs/>
          <w:sz w:val="22"/>
          <w:szCs w:val="22"/>
        </w:rPr>
        <w:t>Step 8:</w:t>
      </w:r>
      <w:r>
        <w:rPr>
          <w:sz w:val="22"/>
          <w:szCs w:val="22"/>
        </w:rPr>
        <w:t xml:space="preserve"> go over the important elements with your class. I don’t recommend reading through the whole thing – they can and should read for themselves. Pull out 5-7 highlights to address. </w:t>
      </w:r>
    </w:p>
    <w:p w14:paraId="32E41DCF" w14:textId="77777777" w:rsidR="00FA0ACA" w:rsidRPr="00FA0ACA" w:rsidRDefault="00FA0ACA" w:rsidP="00FA0ACA">
      <w:pPr>
        <w:pStyle w:val="ListParagraph"/>
        <w:rPr>
          <w:sz w:val="22"/>
          <w:szCs w:val="22"/>
        </w:rPr>
      </w:pPr>
    </w:p>
    <w:p w14:paraId="50178F5F" w14:textId="1A79B5A9" w:rsidR="00FA0ACA" w:rsidRPr="00AC280B" w:rsidRDefault="00FA0ACA" w:rsidP="00FA0ACA">
      <w:pPr>
        <w:rPr>
          <w:b/>
          <w:bCs/>
          <w:sz w:val="22"/>
          <w:szCs w:val="22"/>
        </w:rPr>
      </w:pPr>
      <w:r w:rsidRPr="00AC280B">
        <w:rPr>
          <w:b/>
          <w:bCs/>
          <w:sz w:val="22"/>
          <w:szCs w:val="22"/>
        </w:rPr>
        <w:t xml:space="preserve">5). </w:t>
      </w:r>
      <w:r w:rsidR="00AC280B">
        <w:rPr>
          <w:b/>
          <w:bCs/>
          <w:sz w:val="22"/>
          <w:szCs w:val="22"/>
        </w:rPr>
        <w:t xml:space="preserve">Learn Names + </w:t>
      </w:r>
      <w:r w:rsidRPr="00AC280B">
        <w:rPr>
          <w:b/>
          <w:bCs/>
          <w:sz w:val="22"/>
          <w:szCs w:val="22"/>
        </w:rPr>
        <w:t>Print Student Names/Pictures</w:t>
      </w:r>
    </w:p>
    <w:p w14:paraId="7F9308D4" w14:textId="77777777" w:rsidR="00FA0ACA" w:rsidRDefault="00FA0ACA" w:rsidP="00FA0ACA">
      <w:pPr>
        <w:pStyle w:val="ListParagraph"/>
        <w:numPr>
          <w:ilvl w:val="0"/>
          <w:numId w:val="7"/>
        </w:numPr>
        <w:rPr>
          <w:sz w:val="22"/>
          <w:szCs w:val="22"/>
        </w:rPr>
      </w:pPr>
      <w:r>
        <w:rPr>
          <w:sz w:val="22"/>
          <w:szCs w:val="22"/>
        </w:rPr>
        <w:t xml:space="preserve">Go to </w:t>
      </w:r>
      <w:proofErr w:type="spellStart"/>
      <w:r>
        <w:rPr>
          <w:sz w:val="22"/>
          <w:szCs w:val="22"/>
        </w:rPr>
        <w:t>MyUW</w:t>
      </w:r>
      <w:proofErr w:type="spellEnd"/>
      <w:r>
        <w:rPr>
          <w:sz w:val="22"/>
          <w:szCs w:val="22"/>
        </w:rPr>
        <w:t xml:space="preserve"> (</w:t>
      </w:r>
      <w:hyperlink r:id="rId7" w:history="1">
        <w:r w:rsidRPr="00956C46">
          <w:rPr>
            <w:rStyle w:val="Hyperlink"/>
            <w:sz w:val="22"/>
            <w:szCs w:val="22"/>
          </w:rPr>
          <w:t>https://my.wisc.edu/</w:t>
        </w:r>
      </w:hyperlink>
      <w:r>
        <w:rPr>
          <w:sz w:val="22"/>
          <w:szCs w:val="22"/>
        </w:rPr>
        <w:t>) and click on “Faculty Center” with the graduation cap</w:t>
      </w:r>
    </w:p>
    <w:p w14:paraId="117E0DBC" w14:textId="77777777" w:rsidR="00FA0ACA" w:rsidRDefault="00FA0ACA" w:rsidP="00FA0ACA">
      <w:pPr>
        <w:pStyle w:val="ListParagraph"/>
        <w:numPr>
          <w:ilvl w:val="0"/>
          <w:numId w:val="7"/>
        </w:numPr>
        <w:rPr>
          <w:sz w:val="22"/>
          <w:szCs w:val="22"/>
        </w:rPr>
      </w:pPr>
      <w:r>
        <w:rPr>
          <w:sz w:val="22"/>
          <w:szCs w:val="22"/>
        </w:rPr>
        <w:t>You’ll see your classes on the page (you can change terms to your current or future terms)</w:t>
      </w:r>
    </w:p>
    <w:p w14:paraId="1F6EF223" w14:textId="1040312D" w:rsidR="00FA0ACA" w:rsidRDefault="00FA0ACA" w:rsidP="00FA0ACA">
      <w:pPr>
        <w:pStyle w:val="ListParagraph"/>
        <w:numPr>
          <w:ilvl w:val="0"/>
          <w:numId w:val="7"/>
        </w:numPr>
        <w:rPr>
          <w:sz w:val="22"/>
          <w:szCs w:val="22"/>
        </w:rPr>
      </w:pPr>
      <w:r>
        <w:rPr>
          <w:sz w:val="22"/>
          <w:szCs w:val="22"/>
        </w:rPr>
        <w:t>Click the icon on the left of the section/course with the 3 colorful people under “Class Roster”</w:t>
      </w:r>
    </w:p>
    <w:p w14:paraId="09AB4DD0" w14:textId="6945618E" w:rsidR="00FA0ACA" w:rsidRDefault="00FA0ACA" w:rsidP="00FA0ACA">
      <w:pPr>
        <w:pStyle w:val="ListParagraph"/>
        <w:numPr>
          <w:ilvl w:val="1"/>
          <w:numId w:val="7"/>
        </w:numPr>
        <w:rPr>
          <w:sz w:val="22"/>
          <w:szCs w:val="22"/>
        </w:rPr>
      </w:pPr>
      <w:r>
        <w:rPr>
          <w:sz w:val="22"/>
          <w:szCs w:val="22"/>
        </w:rPr>
        <w:t xml:space="preserve">You’ll see a table of all your students and ID numbers </w:t>
      </w:r>
    </w:p>
    <w:p w14:paraId="25BC79C7" w14:textId="7B882ED2" w:rsidR="00FA0ACA" w:rsidRDefault="00FA0ACA" w:rsidP="00FA0ACA">
      <w:pPr>
        <w:pStyle w:val="ListParagraph"/>
        <w:numPr>
          <w:ilvl w:val="1"/>
          <w:numId w:val="7"/>
        </w:numPr>
        <w:rPr>
          <w:sz w:val="22"/>
          <w:szCs w:val="22"/>
        </w:rPr>
      </w:pPr>
      <w:r>
        <w:rPr>
          <w:sz w:val="22"/>
          <w:szCs w:val="22"/>
        </w:rPr>
        <w:t>On the top of the table, you’ll see “Download Grid” as a click-able link (it’s kind of buried up there after “Find”) and this will give you an Xcel download if you need it</w:t>
      </w:r>
    </w:p>
    <w:p w14:paraId="327930E4" w14:textId="2AF21FB4" w:rsidR="00FA0ACA" w:rsidRDefault="00FA0ACA" w:rsidP="00FA0ACA">
      <w:pPr>
        <w:pStyle w:val="ListParagraph"/>
        <w:numPr>
          <w:ilvl w:val="1"/>
          <w:numId w:val="7"/>
        </w:numPr>
        <w:rPr>
          <w:sz w:val="22"/>
          <w:szCs w:val="22"/>
        </w:rPr>
      </w:pPr>
      <w:r>
        <w:rPr>
          <w:sz w:val="22"/>
          <w:szCs w:val="22"/>
        </w:rPr>
        <w:t>Click the yellowish “Photo Roster” to download the page(s) of headshots of your students</w:t>
      </w:r>
    </w:p>
    <w:p w14:paraId="25B7146F" w14:textId="6BB60DD1" w:rsidR="00FA0ACA" w:rsidRDefault="00FA0ACA" w:rsidP="00FA0ACA">
      <w:pPr>
        <w:pStyle w:val="ListParagraph"/>
        <w:numPr>
          <w:ilvl w:val="2"/>
          <w:numId w:val="7"/>
        </w:numPr>
        <w:rPr>
          <w:sz w:val="22"/>
          <w:szCs w:val="22"/>
        </w:rPr>
      </w:pPr>
      <w:r>
        <w:rPr>
          <w:sz w:val="22"/>
          <w:szCs w:val="22"/>
        </w:rPr>
        <w:t>This is a guide, but not a bible</w:t>
      </w:r>
    </w:p>
    <w:p w14:paraId="423D079B" w14:textId="49E6BD19" w:rsidR="00FA0ACA" w:rsidRDefault="00FA0ACA" w:rsidP="00FA0ACA">
      <w:pPr>
        <w:pStyle w:val="ListParagraph"/>
        <w:numPr>
          <w:ilvl w:val="2"/>
          <w:numId w:val="7"/>
        </w:numPr>
        <w:rPr>
          <w:sz w:val="22"/>
          <w:szCs w:val="22"/>
        </w:rPr>
      </w:pPr>
      <w:r>
        <w:rPr>
          <w:sz w:val="22"/>
          <w:szCs w:val="22"/>
        </w:rPr>
        <w:t xml:space="preserve">Your students will inevitably look different than they do on their first days of move-in </w:t>
      </w:r>
    </w:p>
    <w:p w14:paraId="33F14811" w14:textId="7EC64D57" w:rsidR="00FA0ACA" w:rsidRDefault="00FA0ACA" w:rsidP="00FA0ACA">
      <w:pPr>
        <w:pStyle w:val="ListParagraph"/>
        <w:numPr>
          <w:ilvl w:val="2"/>
          <w:numId w:val="7"/>
        </w:numPr>
        <w:rPr>
          <w:sz w:val="22"/>
          <w:szCs w:val="22"/>
        </w:rPr>
      </w:pPr>
      <w:r>
        <w:rPr>
          <w:sz w:val="22"/>
          <w:szCs w:val="22"/>
        </w:rPr>
        <w:t xml:space="preserve">Try to avoid guessing who is who based on looks, race, gender, appearance – you might make a mistake and then feel bad about yourself – microaggressions are real and should be avoided. </w:t>
      </w:r>
    </w:p>
    <w:p w14:paraId="1891F254" w14:textId="7289948C" w:rsidR="00FA0ACA" w:rsidRDefault="00FA0ACA" w:rsidP="00FA0ACA">
      <w:pPr>
        <w:pStyle w:val="ListParagraph"/>
        <w:numPr>
          <w:ilvl w:val="2"/>
          <w:numId w:val="7"/>
        </w:numPr>
        <w:rPr>
          <w:sz w:val="22"/>
          <w:szCs w:val="22"/>
        </w:rPr>
      </w:pPr>
      <w:r>
        <w:rPr>
          <w:sz w:val="22"/>
          <w:szCs w:val="22"/>
        </w:rPr>
        <w:t xml:space="preserve">This is a FERPA protected document. Do not leave it places or discard it wherever. It needs to be </w:t>
      </w:r>
      <w:r w:rsidR="00E94E32">
        <w:rPr>
          <w:sz w:val="22"/>
          <w:szCs w:val="22"/>
        </w:rPr>
        <w:t xml:space="preserve">shredded when you dispose of it. </w:t>
      </w:r>
    </w:p>
    <w:p w14:paraId="2314A0B8" w14:textId="744903A6" w:rsidR="00E94E32" w:rsidRDefault="00E94E32" w:rsidP="00E94E32">
      <w:pPr>
        <w:pStyle w:val="ListParagraph"/>
        <w:numPr>
          <w:ilvl w:val="0"/>
          <w:numId w:val="7"/>
        </w:numPr>
        <w:rPr>
          <w:sz w:val="22"/>
          <w:szCs w:val="22"/>
        </w:rPr>
      </w:pPr>
      <w:r>
        <w:rPr>
          <w:sz w:val="22"/>
          <w:szCs w:val="22"/>
        </w:rPr>
        <w:t>I will take their pictures and names and glue them to worksheets to learn their names</w:t>
      </w:r>
    </w:p>
    <w:p w14:paraId="301DE0A8" w14:textId="22448F1E" w:rsidR="00E94E32" w:rsidRDefault="00E94E32" w:rsidP="00E94E32">
      <w:pPr>
        <w:pStyle w:val="ListParagraph"/>
        <w:numPr>
          <w:ilvl w:val="1"/>
          <w:numId w:val="7"/>
        </w:numPr>
        <w:rPr>
          <w:sz w:val="22"/>
          <w:szCs w:val="22"/>
        </w:rPr>
      </w:pPr>
      <w:r>
        <w:rPr>
          <w:sz w:val="22"/>
          <w:szCs w:val="22"/>
        </w:rPr>
        <w:t xml:space="preserve">Some instructors do this with notecards. </w:t>
      </w:r>
    </w:p>
    <w:p w14:paraId="3B33315D" w14:textId="7B09A3D2" w:rsidR="00E94E32" w:rsidRDefault="00E94E32" w:rsidP="00E94E32">
      <w:pPr>
        <w:pStyle w:val="ListParagraph"/>
        <w:numPr>
          <w:ilvl w:val="0"/>
          <w:numId w:val="7"/>
        </w:numPr>
        <w:rPr>
          <w:sz w:val="22"/>
          <w:szCs w:val="22"/>
        </w:rPr>
      </w:pPr>
      <w:r>
        <w:rPr>
          <w:sz w:val="22"/>
          <w:szCs w:val="22"/>
        </w:rPr>
        <w:t xml:space="preserve">You will enter grades here at the end of the semester and for first year students’ mid-term evaluations. </w:t>
      </w:r>
    </w:p>
    <w:p w14:paraId="3BDEAB98" w14:textId="0D501485" w:rsidR="00677621" w:rsidRDefault="00677621" w:rsidP="00E94E32">
      <w:pPr>
        <w:pStyle w:val="ListParagraph"/>
        <w:numPr>
          <w:ilvl w:val="0"/>
          <w:numId w:val="7"/>
        </w:numPr>
        <w:rPr>
          <w:sz w:val="22"/>
          <w:szCs w:val="22"/>
        </w:rPr>
      </w:pPr>
      <w:r>
        <w:rPr>
          <w:sz w:val="22"/>
          <w:szCs w:val="22"/>
        </w:rPr>
        <w:t>Talking to students before the section begins is a great way to learn names and build rapport!</w:t>
      </w:r>
    </w:p>
    <w:p w14:paraId="718C5DE3" w14:textId="214D5721" w:rsidR="00E94E32" w:rsidRPr="00677621" w:rsidRDefault="00E94E32" w:rsidP="00E94E32">
      <w:pPr>
        <w:rPr>
          <w:b/>
          <w:bCs/>
          <w:sz w:val="22"/>
          <w:szCs w:val="22"/>
        </w:rPr>
      </w:pPr>
    </w:p>
    <w:p w14:paraId="2F145525" w14:textId="1A7E2284" w:rsidR="00E94E32" w:rsidRPr="00677621" w:rsidRDefault="00AC280B" w:rsidP="00E94E32">
      <w:pPr>
        <w:rPr>
          <w:b/>
          <w:bCs/>
          <w:sz w:val="22"/>
          <w:szCs w:val="22"/>
        </w:rPr>
      </w:pPr>
      <w:r w:rsidRPr="00677621">
        <w:rPr>
          <w:b/>
          <w:bCs/>
          <w:sz w:val="22"/>
          <w:szCs w:val="22"/>
        </w:rPr>
        <w:t>6). Be Prepared</w:t>
      </w:r>
    </w:p>
    <w:p w14:paraId="36C0BCC2" w14:textId="2F4D3E6F" w:rsidR="00AC280B" w:rsidRDefault="00677621" w:rsidP="00677621">
      <w:pPr>
        <w:pStyle w:val="ListParagraph"/>
        <w:numPr>
          <w:ilvl w:val="0"/>
          <w:numId w:val="12"/>
        </w:numPr>
        <w:rPr>
          <w:sz w:val="22"/>
          <w:szCs w:val="22"/>
        </w:rPr>
      </w:pPr>
      <w:r>
        <w:rPr>
          <w:sz w:val="22"/>
          <w:szCs w:val="22"/>
        </w:rPr>
        <w:t xml:space="preserve">One page of notes will get you through some sections, others require 4-5 pages of review answers. </w:t>
      </w:r>
    </w:p>
    <w:p w14:paraId="4160EF6E" w14:textId="2DBA1578" w:rsidR="00677621" w:rsidRDefault="00677621" w:rsidP="00677621">
      <w:pPr>
        <w:pStyle w:val="ListParagraph"/>
        <w:numPr>
          <w:ilvl w:val="0"/>
          <w:numId w:val="12"/>
        </w:numPr>
        <w:rPr>
          <w:sz w:val="22"/>
          <w:szCs w:val="22"/>
        </w:rPr>
      </w:pPr>
      <w:r>
        <w:rPr>
          <w:sz w:val="22"/>
          <w:szCs w:val="22"/>
        </w:rPr>
        <w:t xml:space="preserve">However long your class is (~50 minutes), spend at least that long preparing what you’ll do during section. </w:t>
      </w:r>
    </w:p>
    <w:p w14:paraId="35AB5622" w14:textId="01C1DA7A" w:rsidR="00677621" w:rsidRDefault="00677621" w:rsidP="00677621">
      <w:pPr>
        <w:pStyle w:val="ListParagraph"/>
        <w:numPr>
          <w:ilvl w:val="0"/>
          <w:numId w:val="12"/>
        </w:numPr>
        <w:rPr>
          <w:sz w:val="22"/>
          <w:szCs w:val="22"/>
        </w:rPr>
      </w:pPr>
      <w:r>
        <w:rPr>
          <w:sz w:val="22"/>
          <w:szCs w:val="22"/>
        </w:rPr>
        <w:t xml:space="preserve">Use teaching resources (grad students, the Internet, TRAILS, Society Pages) to help you with activities. </w:t>
      </w:r>
    </w:p>
    <w:p w14:paraId="04E72076" w14:textId="36B5ECE7" w:rsidR="00677621" w:rsidRPr="00677621" w:rsidRDefault="00677621" w:rsidP="00677621">
      <w:pPr>
        <w:pStyle w:val="ListParagraph"/>
        <w:numPr>
          <w:ilvl w:val="0"/>
          <w:numId w:val="12"/>
        </w:numPr>
        <w:rPr>
          <w:sz w:val="22"/>
          <w:szCs w:val="22"/>
        </w:rPr>
      </w:pPr>
      <w:r>
        <w:rPr>
          <w:sz w:val="22"/>
          <w:szCs w:val="22"/>
        </w:rPr>
        <w:t xml:space="preserve">Take notes during lectures and bring them to class. </w:t>
      </w:r>
    </w:p>
    <w:p w14:paraId="4AF1810A" w14:textId="77777777" w:rsidR="00677621" w:rsidRDefault="00677621" w:rsidP="00E94E32">
      <w:pPr>
        <w:rPr>
          <w:sz w:val="22"/>
          <w:szCs w:val="22"/>
        </w:rPr>
      </w:pPr>
    </w:p>
    <w:p w14:paraId="3E1F683D" w14:textId="7BC7E515" w:rsidR="00AC280B" w:rsidRPr="00677621" w:rsidRDefault="00AC280B" w:rsidP="00E94E32">
      <w:pPr>
        <w:rPr>
          <w:b/>
          <w:bCs/>
          <w:sz w:val="22"/>
          <w:szCs w:val="22"/>
        </w:rPr>
      </w:pPr>
      <w:r w:rsidRPr="00677621">
        <w:rPr>
          <w:b/>
          <w:bCs/>
          <w:sz w:val="22"/>
          <w:szCs w:val="22"/>
        </w:rPr>
        <w:t>7). Timing is Everything</w:t>
      </w:r>
    </w:p>
    <w:p w14:paraId="3F5973FB" w14:textId="7FF27FD2" w:rsidR="00AC280B" w:rsidRDefault="00AC280B" w:rsidP="00AC280B">
      <w:pPr>
        <w:pStyle w:val="ListParagraph"/>
        <w:numPr>
          <w:ilvl w:val="0"/>
          <w:numId w:val="9"/>
        </w:numPr>
        <w:rPr>
          <w:sz w:val="22"/>
          <w:szCs w:val="22"/>
        </w:rPr>
      </w:pPr>
      <w:r>
        <w:rPr>
          <w:sz w:val="22"/>
          <w:szCs w:val="22"/>
        </w:rPr>
        <w:t>It takes about 6 weeks to truly learn the meaning of a 50-minute section</w:t>
      </w:r>
    </w:p>
    <w:p w14:paraId="51378E6B" w14:textId="77777777" w:rsidR="00AC280B" w:rsidRDefault="00AC280B" w:rsidP="00AC280B">
      <w:pPr>
        <w:pStyle w:val="ListParagraph"/>
        <w:numPr>
          <w:ilvl w:val="0"/>
          <w:numId w:val="9"/>
        </w:numPr>
        <w:rPr>
          <w:sz w:val="22"/>
          <w:szCs w:val="22"/>
        </w:rPr>
      </w:pPr>
      <w:r>
        <w:rPr>
          <w:sz w:val="22"/>
          <w:szCs w:val="22"/>
        </w:rPr>
        <w:t xml:space="preserve">Divide your section into 2-3 parts and design your time from there. If you think you’ll need 5 minutes, give yourself 10. If you think you’ll need 10 minutes, give yourself 15, etc. </w:t>
      </w:r>
    </w:p>
    <w:p w14:paraId="151E949A" w14:textId="4BB5A3D8" w:rsidR="00AC280B" w:rsidRDefault="00AC280B" w:rsidP="00AC280B">
      <w:pPr>
        <w:pStyle w:val="ListParagraph"/>
        <w:numPr>
          <w:ilvl w:val="0"/>
          <w:numId w:val="9"/>
        </w:numPr>
        <w:rPr>
          <w:sz w:val="22"/>
          <w:szCs w:val="22"/>
        </w:rPr>
      </w:pPr>
      <w:r>
        <w:rPr>
          <w:sz w:val="22"/>
          <w:szCs w:val="22"/>
        </w:rPr>
        <w:t xml:space="preserve">Use music to time quiet writing or group discussions. </w:t>
      </w:r>
    </w:p>
    <w:p w14:paraId="125B6545" w14:textId="586523E0" w:rsidR="00677621" w:rsidRPr="00AC280B" w:rsidRDefault="00677621" w:rsidP="00AC280B">
      <w:pPr>
        <w:pStyle w:val="ListParagraph"/>
        <w:numPr>
          <w:ilvl w:val="0"/>
          <w:numId w:val="9"/>
        </w:numPr>
        <w:rPr>
          <w:sz w:val="22"/>
          <w:szCs w:val="22"/>
        </w:rPr>
      </w:pPr>
      <w:r>
        <w:rPr>
          <w:sz w:val="22"/>
          <w:szCs w:val="22"/>
        </w:rPr>
        <w:t xml:space="preserve">Invest in a watch </w:t>
      </w:r>
      <w:r w:rsidRPr="00677621">
        <w:rPr>
          <w:sz w:val="22"/>
          <w:szCs w:val="22"/>
        </w:rPr>
        <w:sym w:font="Wingdings" w:char="F04A"/>
      </w:r>
      <w:r>
        <w:rPr>
          <w:sz w:val="22"/>
          <w:szCs w:val="22"/>
        </w:rPr>
        <w:t xml:space="preserve"> </w:t>
      </w:r>
    </w:p>
    <w:p w14:paraId="10062F22" w14:textId="584AEDE3" w:rsidR="00E94E32" w:rsidRDefault="00E94E32" w:rsidP="00E94E32">
      <w:pPr>
        <w:rPr>
          <w:sz w:val="22"/>
          <w:szCs w:val="22"/>
        </w:rPr>
      </w:pPr>
    </w:p>
    <w:p w14:paraId="4D9502B1" w14:textId="0BC29D1E" w:rsidR="00E94E32" w:rsidRPr="00677621" w:rsidRDefault="00677621" w:rsidP="00E94E32">
      <w:pPr>
        <w:rPr>
          <w:b/>
          <w:bCs/>
          <w:sz w:val="22"/>
          <w:szCs w:val="22"/>
        </w:rPr>
      </w:pPr>
      <w:r w:rsidRPr="00677621">
        <w:rPr>
          <w:b/>
          <w:bCs/>
          <w:sz w:val="22"/>
          <w:szCs w:val="22"/>
        </w:rPr>
        <w:t>8). Agenda on the Board</w:t>
      </w:r>
    </w:p>
    <w:p w14:paraId="44124FE8" w14:textId="524D82BC" w:rsidR="00677621" w:rsidRDefault="00677621" w:rsidP="00677621">
      <w:pPr>
        <w:pStyle w:val="ListParagraph"/>
        <w:numPr>
          <w:ilvl w:val="0"/>
          <w:numId w:val="10"/>
        </w:numPr>
        <w:rPr>
          <w:sz w:val="22"/>
          <w:szCs w:val="22"/>
        </w:rPr>
      </w:pPr>
      <w:r>
        <w:rPr>
          <w:sz w:val="22"/>
          <w:szCs w:val="22"/>
        </w:rPr>
        <w:t>Put announcements on the board</w:t>
      </w:r>
    </w:p>
    <w:p w14:paraId="029D4BAE" w14:textId="79C45B43" w:rsidR="00677621" w:rsidRDefault="00677621" w:rsidP="00677621">
      <w:pPr>
        <w:pStyle w:val="ListParagraph"/>
        <w:numPr>
          <w:ilvl w:val="0"/>
          <w:numId w:val="10"/>
        </w:numPr>
        <w:rPr>
          <w:sz w:val="22"/>
          <w:szCs w:val="22"/>
        </w:rPr>
      </w:pPr>
      <w:r>
        <w:rPr>
          <w:sz w:val="22"/>
          <w:szCs w:val="22"/>
        </w:rPr>
        <w:t>Write your office hours</w:t>
      </w:r>
    </w:p>
    <w:p w14:paraId="7CEE16C4" w14:textId="3FE3027F" w:rsidR="00677621" w:rsidRDefault="00677621" w:rsidP="00677621">
      <w:pPr>
        <w:pStyle w:val="ListParagraph"/>
        <w:numPr>
          <w:ilvl w:val="0"/>
          <w:numId w:val="10"/>
        </w:numPr>
        <w:rPr>
          <w:sz w:val="22"/>
          <w:szCs w:val="22"/>
        </w:rPr>
      </w:pPr>
      <w:r>
        <w:rPr>
          <w:sz w:val="22"/>
          <w:szCs w:val="22"/>
        </w:rPr>
        <w:t>Write due dates this and next week on the board</w:t>
      </w:r>
    </w:p>
    <w:p w14:paraId="02E38C9F" w14:textId="7C4E3627" w:rsidR="00677621" w:rsidRDefault="00677621" w:rsidP="00677621">
      <w:pPr>
        <w:pStyle w:val="ListParagraph"/>
        <w:numPr>
          <w:ilvl w:val="0"/>
          <w:numId w:val="10"/>
        </w:numPr>
        <w:rPr>
          <w:sz w:val="22"/>
          <w:szCs w:val="22"/>
        </w:rPr>
      </w:pPr>
      <w:r>
        <w:rPr>
          <w:sz w:val="22"/>
          <w:szCs w:val="22"/>
        </w:rPr>
        <w:t>2-3 parts of the discussion (write your plans)</w:t>
      </w:r>
    </w:p>
    <w:p w14:paraId="5F806702" w14:textId="14156DAD" w:rsidR="00677621" w:rsidRDefault="00677621" w:rsidP="00677621">
      <w:pPr>
        <w:rPr>
          <w:sz w:val="22"/>
          <w:szCs w:val="22"/>
        </w:rPr>
      </w:pPr>
    </w:p>
    <w:p w14:paraId="57235E31" w14:textId="188116DA" w:rsidR="00677621" w:rsidRDefault="00677621" w:rsidP="001700A8">
      <w:pPr>
        <w:ind w:left="1440"/>
        <w:rPr>
          <w:sz w:val="22"/>
          <w:szCs w:val="22"/>
        </w:rPr>
      </w:pPr>
      <w:r>
        <w:rPr>
          <w:sz w:val="22"/>
          <w:szCs w:val="22"/>
        </w:rPr>
        <w:t xml:space="preserve">Exemplar: </w:t>
      </w:r>
    </w:p>
    <w:p w14:paraId="2043A404" w14:textId="439F4FB0" w:rsidR="00677621" w:rsidRDefault="00677621" w:rsidP="001700A8">
      <w:pPr>
        <w:pStyle w:val="ListParagraph"/>
        <w:numPr>
          <w:ilvl w:val="0"/>
          <w:numId w:val="13"/>
        </w:numPr>
        <w:ind w:left="2160"/>
        <w:rPr>
          <w:sz w:val="22"/>
          <w:szCs w:val="22"/>
        </w:rPr>
      </w:pPr>
      <w:r>
        <w:rPr>
          <w:sz w:val="22"/>
          <w:szCs w:val="22"/>
        </w:rPr>
        <w:t>Business (</w:t>
      </w:r>
      <w:r w:rsidR="0064750F">
        <w:rPr>
          <w:sz w:val="22"/>
          <w:szCs w:val="22"/>
        </w:rPr>
        <w:t>5</w:t>
      </w:r>
      <w:r>
        <w:rPr>
          <w:sz w:val="22"/>
          <w:szCs w:val="22"/>
        </w:rPr>
        <w:t xml:space="preserve"> minutes)</w:t>
      </w:r>
    </w:p>
    <w:p w14:paraId="2712B53A" w14:textId="26CF6297" w:rsidR="00677621" w:rsidRDefault="00677621" w:rsidP="001700A8">
      <w:pPr>
        <w:pStyle w:val="ListParagraph"/>
        <w:numPr>
          <w:ilvl w:val="1"/>
          <w:numId w:val="13"/>
        </w:numPr>
        <w:ind w:left="2880"/>
        <w:rPr>
          <w:sz w:val="22"/>
          <w:szCs w:val="22"/>
        </w:rPr>
      </w:pPr>
      <w:r>
        <w:rPr>
          <w:sz w:val="22"/>
          <w:szCs w:val="22"/>
        </w:rPr>
        <w:t>Exam Thursday @ 10:00 am (regular classroom, McBurney students see email)</w:t>
      </w:r>
    </w:p>
    <w:p w14:paraId="7D05F239" w14:textId="08C03839" w:rsidR="00677621" w:rsidRDefault="00677621" w:rsidP="001700A8">
      <w:pPr>
        <w:pStyle w:val="ListParagraph"/>
        <w:numPr>
          <w:ilvl w:val="1"/>
          <w:numId w:val="13"/>
        </w:numPr>
        <w:ind w:left="2880"/>
        <w:rPr>
          <w:sz w:val="22"/>
          <w:szCs w:val="22"/>
        </w:rPr>
      </w:pPr>
      <w:r>
        <w:rPr>
          <w:sz w:val="22"/>
          <w:szCs w:val="22"/>
        </w:rPr>
        <w:t>Review on Wednesday (optional)</w:t>
      </w:r>
    </w:p>
    <w:p w14:paraId="001BD322" w14:textId="51C0E150" w:rsidR="00677621" w:rsidRDefault="00677621" w:rsidP="001700A8">
      <w:pPr>
        <w:pStyle w:val="ListParagraph"/>
        <w:numPr>
          <w:ilvl w:val="0"/>
          <w:numId w:val="13"/>
        </w:numPr>
        <w:ind w:left="2160"/>
        <w:rPr>
          <w:sz w:val="22"/>
          <w:szCs w:val="22"/>
        </w:rPr>
      </w:pPr>
      <w:r>
        <w:rPr>
          <w:sz w:val="22"/>
          <w:szCs w:val="22"/>
        </w:rPr>
        <w:t>Lecture Recap (5 minutes)</w:t>
      </w:r>
    </w:p>
    <w:p w14:paraId="6F9093C0" w14:textId="56562493" w:rsidR="0064750F" w:rsidRDefault="0064750F" w:rsidP="001700A8">
      <w:pPr>
        <w:pStyle w:val="ListParagraph"/>
        <w:numPr>
          <w:ilvl w:val="0"/>
          <w:numId w:val="13"/>
        </w:numPr>
        <w:ind w:left="2160"/>
        <w:rPr>
          <w:sz w:val="22"/>
          <w:szCs w:val="22"/>
        </w:rPr>
      </w:pPr>
      <w:r>
        <w:rPr>
          <w:sz w:val="22"/>
          <w:szCs w:val="22"/>
        </w:rPr>
        <w:t>Activity</w:t>
      </w:r>
    </w:p>
    <w:p w14:paraId="41C5FF95" w14:textId="4F1CB61D" w:rsidR="0064750F" w:rsidRPr="00677621" w:rsidRDefault="0064750F" w:rsidP="001700A8">
      <w:pPr>
        <w:pStyle w:val="ListParagraph"/>
        <w:numPr>
          <w:ilvl w:val="0"/>
          <w:numId w:val="13"/>
        </w:numPr>
        <w:ind w:left="2160"/>
        <w:rPr>
          <w:sz w:val="22"/>
          <w:szCs w:val="22"/>
        </w:rPr>
      </w:pPr>
      <w:r>
        <w:rPr>
          <w:sz w:val="22"/>
          <w:szCs w:val="22"/>
        </w:rPr>
        <w:t>Discussion</w:t>
      </w:r>
    </w:p>
    <w:p w14:paraId="05FBFA58" w14:textId="77777777" w:rsidR="00677621" w:rsidRDefault="00677621" w:rsidP="00E94E32">
      <w:pPr>
        <w:rPr>
          <w:sz w:val="22"/>
          <w:szCs w:val="22"/>
        </w:rPr>
      </w:pPr>
    </w:p>
    <w:p w14:paraId="3D602E7F" w14:textId="5F88A532" w:rsidR="00E94E32" w:rsidRDefault="00E94E32" w:rsidP="00E94E32">
      <w:pPr>
        <w:rPr>
          <w:b/>
          <w:bCs/>
          <w:sz w:val="22"/>
          <w:szCs w:val="22"/>
        </w:rPr>
      </w:pPr>
      <w:r w:rsidRPr="00E94E32">
        <w:rPr>
          <w:b/>
          <w:bCs/>
          <w:sz w:val="22"/>
          <w:szCs w:val="22"/>
        </w:rPr>
        <w:t>9). The Miscellaneous</w:t>
      </w:r>
    </w:p>
    <w:p w14:paraId="7FE8EB26" w14:textId="261E7F62" w:rsidR="00E94E32" w:rsidRPr="00E94E32" w:rsidRDefault="00E94E32" w:rsidP="00E94E32">
      <w:pPr>
        <w:rPr>
          <w:sz w:val="22"/>
          <w:szCs w:val="22"/>
        </w:rPr>
      </w:pPr>
      <w:r>
        <w:rPr>
          <w:sz w:val="22"/>
          <w:szCs w:val="22"/>
        </w:rPr>
        <w:t>Honestly, this job has several random elements – don’t worry, some of them are below:</w:t>
      </w:r>
    </w:p>
    <w:p w14:paraId="654788EA" w14:textId="123F3D81" w:rsidR="00E94E32" w:rsidRDefault="00E94E32" w:rsidP="00E94E32">
      <w:pPr>
        <w:pStyle w:val="ListParagraph"/>
        <w:numPr>
          <w:ilvl w:val="0"/>
          <w:numId w:val="8"/>
        </w:numPr>
        <w:rPr>
          <w:sz w:val="22"/>
          <w:szCs w:val="22"/>
        </w:rPr>
      </w:pPr>
      <w:r>
        <w:rPr>
          <w:sz w:val="22"/>
          <w:szCs w:val="22"/>
        </w:rPr>
        <w:t xml:space="preserve">Student athletes may have letters for you and the instructor about their fall schedules. Be kind to them – they are some of the most exploited people on this campus and they need your help. </w:t>
      </w:r>
    </w:p>
    <w:p w14:paraId="1F274AD1" w14:textId="262E7699" w:rsidR="00E94E32" w:rsidRDefault="00E94E32" w:rsidP="00E94E32">
      <w:pPr>
        <w:pStyle w:val="ListParagraph"/>
        <w:numPr>
          <w:ilvl w:val="0"/>
          <w:numId w:val="8"/>
        </w:numPr>
        <w:rPr>
          <w:sz w:val="22"/>
          <w:szCs w:val="22"/>
        </w:rPr>
      </w:pPr>
      <w:r>
        <w:rPr>
          <w:sz w:val="22"/>
          <w:szCs w:val="22"/>
        </w:rPr>
        <w:t xml:space="preserve">Athletes also have mid-term reports on their grades. Be honest with them and their academic advisors. They send you a special form to complete with all of your enrolled athletes in once place. </w:t>
      </w:r>
    </w:p>
    <w:p w14:paraId="63E69851" w14:textId="507256A5" w:rsidR="00E94E32" w:rsidRDefault="00E94E32" w:rsidP="00E94E32">
      <w:pPr>
        <w:pStyle w:val="ListParagraph"/>
        <w:numPr>
          <w:ilvl w:val="0"/>
          <w:numId w:val="8"/>
        </w:numPr>
        <w:rPr>
          <w:sz w:val="22"/>
          <w:szCs w:val="22"/>
        </w:rPr>
      </w:pPr>
      <w:r>
        <w:rPr>
          <w:sz w:val="22"/>
          <w:szCs w:val="22"/>
        </w:rPr>
        <w:t xml:space="preserve">First year students have mid-term grades you’ll need to enter – use Faculty Center for that. </w:t>
      </w:r>
    </w:p>
    <w:p w14:paraId="4D72CC3D" w14:textId="20B51FAB" w:rsidR="001700A8" w:rsidRDefault="001700A8" w:rsidP="00E94E32">
      <w:pPr>
        <w:pStyle w:val="ListParagraph"/>
        <w:numPr>
          <w:ilvl w:val="0"/>
          <w:numId w:val="8"/>
        </w:numPr>
        <w:rPr>
          <w:sz w:val="22"/>
          <w:szCs w:val="22"/>
        </w:rPr>
      </w:pPr>
      <w:r>
        <w:rPr>
          <w:sz w:val="22"/>
          <w:szCs w:val="22"/>
        </w:rPr>
        <w:t xml:space="preserve">McBurney students with testing accommodations either take exams in the testing center or we schedule rooms for them in Sewell somewhere (Ted makes this happen). Your instructor should do this! You might be asked to proctor the exam </w:t>
      </w:r>
      <w:r w:rsidRPr="001700A8">
        <w:rPr>
          <w:sz w:val="22"/>
          <w:szCs w:val="22"/>
        </w:rPr>
        <w:sym w:font="Wingdings" w:char="F0E0"/>
      </w:r>
      <w:r>
        <w:rPr>
          <w:sz w:val="22"/>
          <w:szCs w:val="22"/>
        </w:rPr>
        <w:t xml:space="preserve"> this means giving the student the test, making sure they don’t cheat and hanging out in the room for a while. </w:t>
      </w:r>
    </w:p>
    <w:p w14:paraId="5F8CB817" w14:textId="0F35495E" w:rsidR="001700A8" w:rsidRDefault="001700A8" w:rsidP="00E94E32">
      <w:pPr>
        <w:pStyle w:val="ListParagraph"/>
        <w:numPr>
          <w:ilvl w:val="0"/>
          <w:numId w:val="8"/>
        </w:numPr>
        <w:rPr>
          <w:sz w:val="22"/>
          <w:szCs w:val="22"/>
        </w:rPr>
      </w:pPr>
      <w:r>
        <w:rPr>
          <w:sz w:val="22"/>
          <w:szCs w:val="22"/>
        </w:rPr>
        <w:t>Cheating is both rare and rampant. When you proctor, there are things to look for:</w:t>
      </w:r>
    </w:p>
    <w:p w14:paraId="0A4C505A" w14:textId="074C3006" w:rsidR="001700A8" w:rsidRDefault="001700A8" w:rsidP="001700A8">
      <w:pPr>
        <w:pStyle w:val="ListParagraph"/>
        <w:numPr>
          <w:ilvl w:val="1"/>
          <w:numId w:val="8"/>
        </w:numPr>
        <w:rPr>
          <w:sz w:val="22"/>
          <w:szCs w:val="22"/>
        </w:rPr>
      </w:pPr>
      <w:r>
        <w:rPr>
          <w:sz w:val="22"/>
          <w:szCs w:val="22"/>
        </w:rPr>
        <w:t>Electronics: headphones, watches, phones</w:t>
      </w:r>
    </w:p>
    <w:p w14:paraId="10DB19FE" w14:textId="0CF59918" w:rsidR="001700A8" w:rsidRDefault="001700A8" w:rsidP="001700A8">
      <w:pPr>
        <w:pStyle w:val="ListParagraph"/>
        <w:numPr>
          <w:ilvl w:val="1"/>
          <w:numId w:val="8"/>
        </w:numPr>
        <w:rPr>
          <w:sz w:val="22"/>
          <w:szCs w:val="22"/>
        </w:rPr>
      </w:pPr>
      <w:r>
        <w:rPr>
          <w:sz w:val="22"/>
          <w:szCs w:val="22"/>
        </w:rPr>
        <w:t>Hats off (they have headphones in/attached, notes on the brims)</w:t>
      </w:r>
    </w:p>
    <w:p w14:paraId="44FED37C" w14:textId="2A859BA2" w:rsidR="001700A8" w:rsidRDefault="001700A8" w:rsidP="001700A8">
      <w:pPr>
        <w:pStyle w:val="ListParagraph"/>
        <w:numPr>
          <w:ilvl w:val="1"/>
          <w:numId w:val="8"/>
        </w:numPr>
        <w:rPr>
          <w:sz w:val="22"/>
          <w:szCs w:val="22"/>
        </w:rPr>
      </w:pPr>
      <w:r>
        <w:rPr>
          <w:sz w:val="22"/>
          <w:szCs w:val="22"/>
        </w:rPr>
        <w:t xml:space="preserve">Shorts and skirts – just if someone </w:t>
      </w:r>
      <w:proofErr w:type="gramStart"/>
      <w:r>
        <w:rPr>
          <w:sz w:val="22"/>
          <w:szCs w:val="22"/>
        </w:rPr>
        <w:t>look</w:t>
      </w:r>
      <w:bookmarkStart w:id="0" w:name="_GoBack"/>
      <w:bookmarkEnd w:id="0"/>
      <w:r>
        <w:rPr>
          <w:sz w:val="22"/>
          <w:szCs w:val="22"/>
        </w:rPr>
        <w:t>s</w:t>
      </w:r>
      <w:proofErr w:type="gramEnd"/>
      <w:r>
        <w:rPr>
          <w:sz w:val="22"/>
          <w:szCs w:val="22"/>
        </w:rPr>
        <w:t xml:space="preserve"> at their legs </w:t>
      </w:r>
      <w:r w:rsidRPr="001700A8">
        <w:rPr>
          <w:i/>
          <w:iCs/>
          <w:sz w:val="22"/>
          <w:szCs w:val="22"/>
        </w:rPr>
        <w:t>way</w:t>
      </w:r>
      <w:r>
        <w:rPr>
          <w:sz w:val="22"/>
          <w:szCs w:val="22"/>
        </w:rPr>
        <w:t xml:space="preserve"> too often, they might be cheating</w:t>
      </w:r>
    </w:p>
    <w:p w14:paraId="00CB6C6A" w14:textId="4F0A42CB" w:rsidR="001700A8" w:rsidRDefault="001700A8" w:rsidP="001700A8">
      <w:pPr>
        <w:pStyle w:val="ListParagraph"/>
        <w:numPr>
          <w:ilvl w:val="1"/>
          <w:numId w:val="8"/>
        </w:numPr>
        <w:rPr>
          <w:sz w:val="22"/>
          <w:szCs w:val="22"/>
        </w:rPr>
      </w:pPr>
      <w:r>
        <w:rPr>
          <w:sz w:val="22"/>
          <w:szCs w:val="22"/>
        </w:rPr>
        <w:t>Water bottles off desks (answers inside or printed outside Vitamin water, etc.)</w:t>
      </w:r>
    </w:p>
    <w:p w14:paraId="57B14BB9" w14:textId="191DEC04" w:rsidR="001700A8" w:rsidRDefault="001700A8" w:rsidP="001700A8">
      <w:pPr>
        <w:pStyle w:val="ListParagraph"/>
        <w:numPr>
          <w:ilvl w:val="0"/>
          <w:numId w:val="8"/>
        </w:numPr>
        <w:rPr>
          <w:sz w:val="22"/>
          <w:szCs w:val="22"/>
        </w:rPr>
      </w:pPr>
      <w:r>
        <w:rPr>
          <w:sz w:val="22"/>
          <w:szCs w:val="22"/>
        </w:rPr>
        <w:t xml:space="preserve">You may be asked to take scantron exams to </w:t>
      </w:r>
      <w:r w:rsidRPr="001700A8">
        <w:rPr>
          <w:b/>
          <w:bCs/>
          <w:sz w:val="22"/>
          <w:szCs w:val="22"/>
        </w:rPr>
        <w:t>the testing center</w:t>
      </w:r>
      <w:r>
        <w:rPr>
          <w:sz w:val="22"/>
          <w:szCs w:val="22"/>
        </w:rPr>
        <w:t xml:space="preserve"> – this is in the Education Sciences building on University (down Charter to University, take a left 1.5 blocks) go to the 3</w:t>
      </w:r>
      <w:r w:rsidRPr="001700A8">
        <w:rPr>
          <w:sz w:val="22"/>
          <w:szCs w:val="22"/>
          <w:vertAlign w:val="superscript"/>
        </w:rPr>
        <w:t>rd</w:t>
      </w:r>
      <w:r>
        <w:rPr>
          <w:sz w:val="22"/>
          <w:szCs w:val="22"/>
        </w:rPr>
        <w:t xml:space="preserve"> floor and take a right, snake around the hall to the testing center office. You have to fill out a form, so make sure you have all the information your instructor wants you to fill in + their contact information. </w:t>
      </w:r>
    </w:p>
    <w:p w14:paraId="2BF401F6" w14:textId="02D91D3F" w:rsidR="001700A8" w:rsidRDefault="001700A8" w:rsidP="001700A8">
      <w:pPr>
        <w:pStyle w:val="ListParagraph"/>
        <w:numPr>
          <w:ilvl w:val="0"/>
          <w:numId w:val="8"/>
        </w:numPr>
        <w:rPr>
          <w:sz w:val="22"/>
          <w:szCs w:val="22"/>
        </w:rPr>
      </w:pPr>
      <w:r>
        <w:rPr>
          <w:sz w:val="22"/>
          <w:szCs w:val="22"/>
        </w:rPr>
        <w:t>Dress Code</w:t>
      </w:r>
    </w:p>
    <w:p w14:paraId="5E43B6E0" w14:textId="269EF400" w:rsidR="001700A8" w:rsidRDefault="001700A8" w:rsidP="001700A8">
      <w:pPr>
        <w:pStyle w:val="ListParagraph"/>
        <w:numPr>
          <w:ilvl w:val="1"/>
          <w:numId w:val="8"/>
        </w:numPr>
        <w:rPr>
          <w:sz w:val="22"/>
          <w:szCs w:val="22"/>
        </w:rPr>
      </w:pPr>
      <w:r>
        <w:rPr>
          <w:sz w:val="22"/>
          <w:szCs w:val="22"/>
        </w:rPr>
        <w:t xml:space="preserve">You might have the privilege not to think about this…but it is important for many people (women, people of color, disabled, plus-size, </w:t>
      </w:r>
      <w:proofErr w:type="spellStart"/>
      <w:r>
        <w:rPr>
          <w:sz w:val="22"/>
          <w:szCs w:val="22"/>
        </w:rPr>
        <w:t>etc</w:t>
      </w:r>
      <w:proofErr w:type="spellEnd"/>
      <w:r>
        <w:rPr>
          <w:sz w:val="22"/>
          <w:szCs w:val="22"/>
        </w:rPr>
        <w:t xml:space="preserve">). </w:t>
      </w:r>
    </w:p>
    <w:p w14:paraId="0F221CBD" w14:textId="15FC27AF" w:rsidR="001700A8" w:rsidRDefault="001700A8" w:rsidP="001700A8">
      <w:pPr>
        <w:pStyle w:val="ListParagraph"/>
        <w:numPr>
          <w:ilvl w:val="1"/>
          <w:numId w:val="8"/>
        </w:numPr>
        <w:rPr>
          <w:sz w:val="22"/>
          <w:szCs w:val="22"/>
        </w:rPr>
      </w:pPr>
      <w:r>
        <w:rPr>
          <w:sz w:val="22"/>
          <w:szCs w:val="22"/>
        </w:rPr>
        <w:t xml:space="preserve">Avoid dressing “too nice” – you want to be a step down or in-line with the Professor. I’ve found a nice “mom” space with jeans and blouses. Avoid also being too casual – look like you care. </w:t>
      </w:r>
    </w:p>
    <w:p w14:paraId="058B1402" w14:textId="33B21568" w:rsidR="001700A8" w:rsidRPr="001700A8" w:rsidRDefault="001700A8" w:rsidP="001700A8">
      <w:pPr>
        <w:pStyle w:val="ListParagraph"/>
        <w:numPr>
          <w:ilvl w:val="1"/>
          <w:numId w:val="8"/>
        </w:numPr>
        <w:rPr>
          <w:sz w:val="22"/>
          <w:szCs w:val="22"/>
        </w:rPr>
      </w:pPr>
      <w:r>
        <w:rPr>
          <w:sz w:val="22"/>
          <w:szCs w:val="22"/>
        </w:rPr>
        <w:t xml:space="preserve">Chalkboards are a thing – if you wear a lot of black, it will become streaked or chalky. </w:t>
      </w:r>
    </w:p>
    <w:p w14:paraId="6A8D68FC" w14:textId="3F96C310" w:rsidR="00E94E32" w:rsidRDefault="00E94E32" w:rsidP="00677621">
      <w:pPr>
        <w:rPr>
          <w:sz w:val="22"/>
          <w:szCs w:val="22"/>
        </w:rPr>
      </w:pPr>
    </w:p>
    <w:p w14:paraId="15C6130F" w14:textId="22916555" w:rsidR="00677621" w:rsidRDefault="00677621" w:rsidP="00677621">
      <w:pPr>
        <w:rPr>
          <w:sz w:val="22"/>
          <w:szCs w:val="22"/>
        </w:rPr>
      </w:pPr>
      <w:r w:rsidRPr="00677621">
        <w:rPr>
          <w:b/>
          <w:bCs/>
          <w:sz w:val="22"/>
          <w:szCs w:val="22"/>
        </w:rPr>
        <w:t>10).</w:t>
      </w:r>
      <w:r>
        <w:rPr>
          <w:sz w:val="22"/>
          <w:szCs w:val="22"/>
        </w:rPr>
        <w:t xml:space="preserve"> </w:t>
      </w:r>
      <w:r w:rsidRPr="00677621">
        <w:rPr>
          <w:b/>
          <w:bCs/>
          <w:sz w:val="22"/>
          <w:szCs w:val="22"/>
        </w:rPr>
        <w:t>Bring Yourself</w:t>
      </w:r>
      <w:r>
        <w:rPr>
          <w:sz w:val="22"/>
          <w:szCs w:val="22"/>
        </w:rPr>
        <w:t xml:space="preserve"> – Energy &amp; Emotional Labor </w:t>
      </w:r>
    </w:p>
    <w:p w14:paraId="3EE93AC1" w14:textId="446C3D2E" w:rsidR="00677621" w:rsidRDefault="00677621" w:rsidP="00677621">
      <w:pPr>
        <w:pStyle w:val="ListParagraph"/>
        <w:numPr>
          <w:ilvl w:val="0"/>
          <w:numId w:val="11"/>
        </w:numPr>
        <w:rPr>
          <w:sz w:val="22"/>
          <w:szCs w:val="22"/>
        </w:rPr>
      </w:pPr>
      <w:r>
        <w:rPr>
          <w:sz w:val="22"/>
          <w:szCs w:val="22"/>
        </w:rPr>
        <w:t>Positive course evaluations are earned with energy and care.</w:t>
      </w:r>
    </w:p>
    <w:p w14:paraId="0773E12F" w14:textId="3412A8F0" w:rsidR="00677621" w:rsidRDefault="00677621" w:rsidP="00677621">
      <w:pPr>
        <w:pStyle w:val="ListParagraph"/>
        <w:numPr>
          <w:ilvl w:val="0"/>
          <w:numId w:val="11"/>
        </w:numPr>
        <w:rPr>
          <w:sz w:val="22"/>
          <w:szCs w:val="22"/>
        </w:rPr>
      </w:pPr>
      <w:r>
        <w:rPr>
          <w:sz w:val="22"/>
          <w:szCs w:val="22"/>
        </w:rPr>
        <w:t xml:space="preserve">Find reasons to care about each of your students and each section as a whole. If you don’t care, they can tell right away and they will dread section as much as you do. </w:t>
      </w:r>
    </w:p>
    <w:p w14:paraId="4AE7DC53" w14:textId="10FBC76E" w:rsidR="00677621" w:rsidRPr="00677621" w:rsidRDefault="00677621" w:rsidP="00677621">
      <w:pPr>
        <w:pStyle w:val="ListParagraph"/>
        <w:numPr>
          <w:ilvl w:val="0"/>
          <w:numId w:val="11"/>
        </w:numPr>
        <w:rPr>
          <w:sz w:val="22"/>
          <w:szCs w:val="22"/>
        </w:rPr>
      </w:pPr>
      <w:r>
        <w:rPr>
          <w:sz w:val="22"/>
          <w:szCs w:val="22"/>
        </w:rPr>
        <w:t xml:space="preserve">Bring your energy even if you don’t feel like it – drink some coffee and be excited about the material. </w:t>
      </w:r>
    </w:p>
    <w:sectPr w:rsidR="00677621" w:rsidRPr="00677621" w:rsidSect="0018479D">
      <w:head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7CED7E" w14:textId="77777777" w:rsidR="005F1176" w:rsidRDefault="005F1176" w:rsidP="00B62DE1">
      <w:r>
        <w:separator/>
      </w:r>
    </w:p>
  </w:endnote>
  <w:endnote w:type="continuationSeparator" w:id="0">
    <w:p w14:paraId="48A7A647" w14:textId="77777777" w:rsidR="005F1176" w:rsidRDefault="005F1176" w:rsidP="00B62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56BD09" w14:textId="77777777" w:rsidR="005F1176" w:rsidRDefault="005F1176" w:rsidP="00B62DE1">
      <w:r>
        <w:separator/>
      </w:r>
    </w:p>
  </w:footnote>
  <w:footnote w:type="continuationSeparator" w:id="0">
    <w:p w14:paraId="0A331518" w14:textId="77777777" w:rsidR="005F1176" w:rsidRDefault="005F1176" w:rsidP="00B62D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2093F" w14:textId="5AA1FBBB" w:rsidR="00B62DE1" w:rsidRPr="00B62DE1" w:rsidRDefault="00B62DE1" w:rsidP="00B62DE1">
    <w:pPr>
      <w:pStyle w:val="Header"/>
      <w:jc w:val="center"/>
      <w:rPr>
        <w:b/>
        <w:bCs/>
      </w:rPr>
    </w:pPr>
    <w:r w:rsidRPr="00B62DE1">
      <w:rPr>
        <w:b/>
        <w:bCs/>
      </w:rPr>
      <w:t>Teaching Assistants in Sociology</w:t>
    </w:r>
  </w:p>
  <w:p w14:paraId="1343160B" w14:textId="68062839" w:rsidR="00B62DE1" w:rsidRDefault="00677621" w:rsidP="00B62DE1">
    <w:pPr>
      <w:pStyle w:val="Header"/>
      <w:jc w:val="center"/>
    </w:pPr>
    <w:r>
      <w:t>10</w:t>
    </w:r>
    <w:r w:rsidR="00B62DE1">
      <w:t xml:space="preserve"> Tips for First Time TA’s</w:t>
    </w:r>
  </w:p>
  <w:p w14:paraId="15FC12E4" w14:textId="7C71130D" w:rsidR="00B62DE1" w:rsidRDefault="00B62DE1" w:rsidP="00B62DE1">
    <w:pPr>
      <w:pStyle w:val="Header"/>
      <w:jc w:val="center"/>
    </w:pPr>
    <w:r>
      <w:t>Frankie (S. Frank) – Department of Sociology | Department of Legal Studies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C68D9"/>
    <w:multiLevelType w:val="hybridMultilevel"/>
    <w:tmpl w:val="0EF41B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071F7"/>
    <w:multiLevelType w:val="hybridMultilevel"/>
    <w:tmpl w:val="C1707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F09A3"/>
    <w:multiLevelType w:val="hybridMultilevel"/>
    <w:tmpl w:val="A5B0E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B61207"/>
    <w:multiLevelType w:val="hybridMultilevel"/>
    <w:tmpl w:val="8842F438"/>
    <w:lvl w:ilvl="0" w:tplc="04090011">
      <w:start w:val="1"/>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6C473A"/>
    <w:multiLevelType w:val="hybridMultilevel"/>
    <w:tmpl w:val="A0A0CB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93131"/>
    <w:multiLevelType w:val="hybridMultilevel"/>
    <w:tmpl w:val="D688D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EF7606"/>
    <w:multiLevelType w:val="hybridMultilevel"/>
    <w:tmpl w:val="1A94F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080E5F"/>
    <w:multiLevelType w:val="hybridMultilevel"/>
    <w:tmpl w:val="90B616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3E22087"/>
    <w:multiLevelType w:val="hybridMultilevel"/>
    <w:tmpl w:val="299CCDAE"/>
    <w:lvl w:ilvl="0" w:tplc="04090011">
      <w:start w:val="1"/>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8C64337"/>
    <w:multiLevelType w:val="hybridMultilevel"/>
    <w:tmpl w:val="BE9E3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CC1A4C"/>
    <w:multiLevelType w:val="hybridMultilevel"/>
    <w:tmpl w:val="B44C3C72"/>
    <w:lvl w:ilvl="0" w:tplc="04090011">
      <w:start w:val="1"/>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62E1D56"/>
    <w:multiLevelType w:val="hybridMultilevel"/>
    <w:tmpl w:val="21785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4A42F9"/>
    <w:multiLevelType w:val="hybridMultilevel"/>
    <w:tmpl w:val="117627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5"/>
  </w:num>
  <w:num w:numId="4">
    <w:abstractNumId w:val="7"/>
  </w:num>
  <w:num w:numId="5">
    <w:abstractNumId w:val="8"/>
  </w:num>
  <w:num w:numId="6">
    <w:abstractNumId w:val="3"/>
  </w:num>
  <w:num w:numId="7">
    <w:abstractNumId w:val="12"/>
  </w:num>
  <w:num w:numId="8">
    <w:abstractNumId w:val="0"/>
  </w:num>
  <w:num w:numId="9">
    <w:abstractNumId w:val="11"/>
  </w:num>
  <w:num w:numId="10">
    <w:abstractNumId w:val="1"/>
  </w:num>
  <w:num w:numId="11">
    <w:abstractNumId w:val="2"/>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DE1"/>
    <w:rsid w:val="001700A8"/>
    <w:rsid w:val="0018479D"/>
    <w:rsid w:val="005F1176"/>
    <w:rsid w:val="0064750F"/>
    <w:rsid w:val="00677621"/>
    <w:rsid w:val="00AC280B"/>
    <w:rsid w:val="00B62DE1"/>
    <w:rsid w:val="00C34C54"/>
    <w:rsid w:val="00D17275"/>
    <w:rsid w:val="00D27C4A"/>
    <w:rsid w:val="00D3296E"/>
    <w:rsid w:val="00DB241B"/>
    <w:rsid w:val="00DE006E"/>
    <w:rsid w:val="00E52FA5"/>
    <w:rsid w:val="00E94E32"/>
    <w:rsid w:val="00FA0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44383"/>
  <w15:chartTrackingRefBased/>
  <w15:docId w15:val="{F54886C2-F199-614C-BA76-4E5DB5047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DE1"/>
    <w:pPr>
      <w:tabs>
        <w:tab w:val="center" w:pos="4680"/>
        <w:tab w:val="right" w:pos="9360"/>
      </w:tabs>
    </w:pPr>
  </w:style>
  <w:style w:type="character" w:customStyle="1" w:styleId="HeaderChar">
    <w:name w:val="Header Char"/>
    <w:basedOn w:val="DefaultParagraphFont"/>
    <w:link w:val="Header"/>
    <w:uiPriority w:val="99"/>
    <w:rsid w:val="00B62DE1"/>
  </w:style>
  <w:style w:type="paragraph" w:styleId="Footer">
    <w:name w:val="footer"/>
    <w:basedOn w:val="Normal"/>
    <w:link w:val="FooterChar"/>
    <w:uiPriority w:val="99"/>
    <w:unhideWhenUsed/>
    <w:rsid w:val="00B62DE1"/>
    <w:pPr>
      <w:tabs>
        <w:tab w:val="center" w:pos="4680"/>
        <w:tab w:val="right" w:pos="9360"/>
      </w:tabs>
    </w:pPr>
  </w:style>
  <w:style w:type="character" w:customStyle="1" w:styleId="FooterChar">
    <w:name w:val="Footer Char"/>
    <w:basedOn w:val="DefaultParagraphFont"/>
    <w:link w:val="Footer"/>
    <w:uiPriority w:val="99"/>
    <w:rsid w:val="00B62DE1"/>
  </w:style>
  <w:style w:type="paragraph" w:styleId="ListParagraph">
    <w:name w:val="List Paragraph"/>
    <w:basedOn w:val="Normal"/>
    <w:uiPriority w:val="34"/>
    <w:qFormat/>
    <w:rsid w:val="00B62DE1"/>
    <w:pPr>
      <w:ind w:left="720"/>
      <w:contextualSpacing/>
    </w:pPr>
  </w:style>
  <w:style w:type="character" w:styleId="Hyperlink">
    <w:name w:val="Hyperlink"/>
    <w:basedOn w:val="DefaultParagraphFont"/>
    <w:uiPriority w:val="99"/>
    <w:unhideWhenUsed/>
    <w:rsid w:val="00FA0ACA"/>
    <w:rPr>
      <w:color w:val="0563C1" w:themeColor="hyperlink"/>
      <w:u w:val="single"/>
    </w:rPr>
  </w:style>
  <w:style w:type="character" w:styleId="UnresolvedMention">
    <w:name w:val="Unresolved Mention"/>
    <w:basedOn w:val="DefaultParagraphFont"/>
    <w:uiPriority w:val="99"/>
    <w:semiHidden/>
    <w:unhideWhenUsed/>
    <w:rsid w:val="00FA0A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my.wis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1661</Words>
  <Characters>9469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(S. Frank)</dc:creator>
  <cp:keywords/>
  <dc:description/>
  <cp:lastModifiedBy>Frankie (S. Frank)</cp:lastModifiedBy>
  <cp:revision>7</cp:revision>
  <dcterms:created xsi:type="dcterms:W3CDTF">2019-08-27T12:20:00Z</dcterms:created>
  <dcterms:modified xsi:type="dcterms:W3CDTF">2019-08-27T13:33:00Z</dcterms:modified>
</cp:coreProperties>
</file>