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C0AF2E" w14:textId="174DE439" w:rsidR="009F6AA7" w:rsidRPr="00980AC7" w:rsidRDefault="000B47C2" w:rsidP="00E414BD">
      <w:pPr>
        <w:rPr>
          <w:rFonts w:ascii="Candara" w:hAnsi="Candara"/>
          <w:sz w:val="22"/>
          <w:szCs w:val="22"/>
          <w:u w:val="single"/>
        </w:rPr>
      </w:pPr>
      <w:r w:rsidRPr="00980AC7">
        <w:rPr>
          <w:rFonts w:ascii="Candara" w:hAnsi="Candara"/>
          <w:noProof/>
          <w:sz w:val="22"/>
          <w:szCs w:val="22"/>
        </w:rPr>
        <w:drawing>
          <wp:anchor distT="0" distB="0" distL="114300" distR="114300" simplePos="0" relativeHeight="251658240" behindDoc="0" locked="0" layoutInCell="1" allowOverlap="1" wp14:anchorId="4B695C3E" wp14:editId="2DDE48CF">
            <wp:simplePos x="0" y="0"/>
            <wp:positionH relativeFrom="margin">
              <wp:posOffset>-67310</wp:posOffset>
            </wp:positionH>
            <wp:positionV relativeFrom="margin">
              <wp:posOffset>156845</wp:posOffset>
            </wp:positionV>
            <wp:extent cx="6853555" cy="930910"/>
            <wp:effectExtent l="0" t="0" r="4445" b="8890"/>
            <wp:wrapSquare wrapText="bothSides"/>
            <wp:docPr id="1" name="Picture 1" descr="../sociology-peo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ciology-people.png"/>
                    <pic:cNvPicPr>
                      <a:picLocks noChangeAspect="1" noChangeArrowheads="1"/>
                    </pic:cNvPicPr>
                  </pic:nvPicPr>
                  <pic:blipFill rotWithShape="1">
                    <a:blip r:embed="rId7">
                      <a:extLst>
                        <a:ext uri="{28A0092B-C50C-407E-A947-70E740481C1C}">
                          <a14:useLocalDpi xmlns:a14="http://schemas.microsoft.com/office/drawing/2010/main" val="0"/>
                        </a:ext>
                      </a:extLst>
                    </a:blip>
                    <a:srcRect t="1" b="3555"/>
                    <a:stretch/>
                  </pic:blipFill>
                  <pic:spPr bwMode="auto">
                    <a:xfrm>
                      <a:off x="0" y="0"/>
                      <a:ext cx="6853555" cy="930910"/>
                    </a:xfrm>
                    <a:prstGeom prst="rect">
                      <a:avLst/>
                    </a:prstGeom>
                    <a:noFill/>
                    <a:ln>
                      <a:noFill/>
                    </a:ln>
                    <a:extLst>
                      <a:ext uri="{53640926-AAD7-44D8-BBD7-CCE9431645EC}">
                        <a14:shadowObscured xmlns:a14="http://schemas.microsoft.com/office/drawing/2010/main"/>
                      </a:ext>
                    </a:extLst>
                  </pic:spPr>
                </pic:pic>
              </a:graphicData>
            </a:graphic>
          </wp:anchor>
        </w:drawing>
      </w:r>
    </w:p>
    <w:p w14:paraId="4C0D28B7" w14:textId="77777777" w:rsidR="009F6AA7" w:rsidRPr="00980AC7" w:rsidRDefault="009F6AA7" w:rsidP="009F6AA7">
      <w:pPr>
        <w:jc w:val="center"/>
        <w:rPr>
          <w:rFonts w:ascii="Candara" w:hAnsi="Candara"/>
          <w:sz w:val="22"/>
          <w:szCs w:val="22"/>
          <w:u w:val="single"/>
        </w:rPr>
      </w:pPr>
      <w:r w:rsidRPr="00980AC7">
        <w:rPr>
          <w:rFonts w:ascii="Candara" w:hAnsi="Candara"/>
          <w:sz w:val="22"/>
          <w:szCs w:val="22"/>
          <w:u w:val="single"/>
        </w:rPr>
        <w:t xml:space="preserve">Survey of Sociology </w:t>
      </w:r>
    </w:p>
    <w:p w14:paraId="39D754BF" w14:textId="14DAE819" w:rsidR="000A791D" w:rsidRPr="00980AC7" w:rsidRDefault="000A791D" w:rsidP="009F6AA7">
      <w:pPr>
        <w:rPr>
          <w:rFonts w:ascii="Candara" w:hAnsi="Candara"/>
          <w:sz w:val="22"/>
          <w:szCs w:val="22"/>
          <w:u w:val="single"/>
        </w:rPr>
      </w:pPr>
      <w:r w:rsidRPr="00980AC7">
        <w:rPr>
          <w:rFonts w:ascii="Candara" w:hAnsi="Candara"/>
          <w:sz w:val="22"/>
          <w:szCs w:val="22"/>
          <w:u w:val="single"/>
        </w:rPr>
        <w:t>Discussion Overview</w:t>
      </w:r>
    </w:p>
    <w:p w14:paraId="07E63CDA" w14:textId="26F11174" w:rsidR="009F6AA7" w:rsidRPr="00980AC7" w:rsidRDefault="009F6AA7" w:rsidP="009F6AA7">
      <w:pPr>
        <w:rPr>
          <w:rFonts w:ascii="Candara" w:hAnsi="Candara"/>
          <w:sz w:val="22"/>
          <w:szCs w:val="22"/>
        </w:rPr>
      </w:pPr>
      <w:r w:rsidRPr="00980AC7">
        <w:rPr>
          <w:rFonts w:ascii="Candara" w:hAnsi="Candara"/>
          <w:sz w:val="22"/>
          <w:szCs w:val="22"/>
        </w:rPr>
        <w:t xml:space="preserve">This discussion section will meet twice a week throughout the semester and serves the purpose of guiding you through course material in a more intimate classroom setting. Additionally, as a COMM-B course, you will be learning about writing and oral communication through the lens of sociology. </w:t>
      </w:r>
      <w:r w:rsidR="000A791D" w:rsidRPr="00980AC7">
        <w:rPr>
          <w:rFonts w:ascii="Candara" w:hAnsi="Candara"/>
          <w:sz w:val="22"/>
          <w:szCs w:val="22"/>
        </w:rPr>
        <w:t>COMM-B discussion sections are unlike other course sections –</w:t>
      </w:r>
      <w:r w:rsidR="00287CD1" w:rsidRPr="00980AC7">
        <w:rPr>
          <w:rFonts w:ascii="Candara" w:hAnsi="Candara"/>
          <w:sz w:val="22"/>
          <w:szCs w:val="22"/>
        </w:rPr>
        <w:t xml:space="preserve"> </w:t>
      </w:r>
      <w:r w:rsidR="000A791D" w:rsidRPr="00980AC7">
        <w:rPr>
          <w:rFonts w:ascii="Candara" w:hAnsi="Candara"/>
          <w:sz w:val="22"/>
          <w:szCs w:val="22"/>
        </w:rPr>
        <w:t xml:space="preserve">70% of your grade is based on assignments and participation in section. </w:t>
      </w:r>
    </w:p>
    <w:p w14:paraId="26B91DB6" w14:textId="77777777" w:rsidR="009F6AA7" w:rsidRPr="00980AC7" w:rsidRDefault="009F6AA7" w:rsidP="009F6AA7">
      <w:pPr>
        <w:rPr>
          <w:rFonts w:ascii="Candara" w:hAnsi="Candara"/>
          <w:sz w:val="22"/>
          <w:szCs w:val="22"/>
        </w:rPr>
      </w:pPr>
    </w:p>
    <w:p w14:paraId="26B59088" w14:textId="77777777" w:rsidR="009F6AA7" w:rsidRPr="00980AC7" w:rsidRDefault="009F6AA7" w:rsidP="009F6AA7">
      <w:pPr>
        <w:rPr>
          <w:rFonts w:ascii="Candara" w:hAnsi="Candara"/>
          <w:sz w:val="22"/>
          <w:szCs w:val="22"/>
          <w:u w:val="single"/>
        </w:rPr>
      </w:pPr>
      <w:r w:rsidRPr="00980AC7">
        <w:rPr>
          <w:rFonts w:ascii="Candara" w:hAnsi="Candara"/>
          <w:sz w:val="22"/>
          <w:szCs w:val="22"/>
          <w:u w:val="single"/>
        </w:rPr>
        <w:t>Section Objectives</w:t>
      </w:r>
    </w:p>
    <w:p w14:paraId="1E767AD7" w14:textId="77777777" w:rsidR="009F6AA7" w:rsidRPr="00980AC7" w:rsidRDefault="009F6AA7" w:rsidP="009F6AA7">
      <w:pPr>
        <w:pStyle w:val="ListParagraph"/>
        <w:numPr>
          <w:ilvl w:val="0"/>
          <w:numId w:val="1"/>
        </w:numPr>
        <w:rPr>
          <w:rFonts w:ascii="Candara" w:hAnsi="Candara"/>
          <w:sz w:val="22"/>
          <w:szCs w:val="22"/>
        </w:rPr>
      </w:pPr>
      <w:r w:rsidRPr="00980AC7">
        <w:rPr>
          <w:rFonts w:ascii="Candara" w:hAnsi="Candara"/>
          <w:sz w:val="22"/>
          <w:szCs w:val="22"/>
        </w:rPr>
        <w:t>Explore the variance of sociological disciplines</w:t>
      </w:r>
    </w:p>
    <w:p w14:paraId="42533DE2" w14:textId="77777777" w:rsidR="009F6AA7" w:rsidRPr="00980AC7" w:rsidRDefault="009F6AA7" w:rsidP="009F6AA7">
      <w:pPr>
        <w:pStyle w:val="ListParagraph"/>
        <w:numPr>
          <w:ilvl w:val="0"/>
          <w:numId w:val="1"/>
        </w:numPr>
        <w:rPr>
          <w:rFonts w:ascii="Candara" w:hAnsi="Candara"/>
          <w:sz w:val="22"/>
          <w:szCs w:val="22"/>
        </w:rPr>
      </w:pPr>
      <w:r w:rsidRPr="00980AC7">
        <w:rPr>
          <w:rFonts w:ascii="Candara" w:hAnsi="Candara"/>
          <w:sz w:val="22"/>
          <w:szCs w:val="22"/>
        </w:rPr>
        <w:t>Engage in discussions about course materials &amp; sociological theories</w:t>
      </w:r>
    </w:p>
    <w:p w14:paraId="0E79CE49" w14:textId="77777777" w:rsidR="009F6AA7" w:rsidRPr="00980AC7" w:rsidRDefault="009F6AA7" w:rsidP="009F6AA7">
      <w:pPr>
        <w:pStyle w:val="ListParagraph"/>
        <w:numPr>
          <w:ilvl w:val="0"/>
          <w:numId w:val="1"/>
        </w:numPr>
        <w:rPr>
          <w:rFonts w:ascii="Candara" w:hAnsi="Candara"/>
          <w:sz w:val="22"/>
          <w:szCs w:val="22"/>
        </w:rPr>
      </w:pPr>
      <w:r w:rsidRPr="00980AC7">
        <w:rPr>
          <w:rFonts w:ascii="Candara" w:hAnsi="Candara"/>
          <w:sz w:val="22"/>
          <w:szCs w:val="22"/>
        </w:rPr>
        <w:t>Think critically through the sociological perspective</w:t>
      </w:r>
    </w:p>
    <w:p w14:paraId="71EB8F6C" w14:textId="77777777" w:rsidR="009F6AA7" w:rsidRPr="00980AC7" w:rsidRDefault="009F6AA7" w:rsidP="009F6AA7">
      <w:pPr>
        <w:pStyle w:val="ListParagraph"/>
        <w:numPr>
          <w:ilvl w:val="0"/>
          <w:numId w:val="1"/>
        </w:numPr>
        <w:rPr>
          <w:rFonts w:ascii="Candara" w:hAnsi="Candara"/>
          <w:sz w:val="22"/>
          <w:szCs w:val="22"/>
        </w:rPr>
      </w:pPr>
      <w:r w:rsidRPr="00980AC7">
        <w:rPr>
          <w:rFonts w:ascii="Candara" w:hAnsi="Candara"/>
          <w:sz w:val="22"/>
          <w:szCs w:val="22"/>
        </w:rPr>
        <w:t>Present arguments through formal writing and oral communication</w:t>
      </w:r>
    </w:p>
    <w:p w14:paraId="74EA1852" w14:textId="77777777" w:rsidR="009F6AA7" w:rsidRPr="00980AC7" w:rsidRDefault="009F6AA7" w:rsidP="009F6AA7">
      <w:pPr>
        <w:pStyle w:val="ListParagraph"/>
        <w:numPr>
          <w:ilvl w:val="0"/>
          <w:numId w:val="1"/>
        </w:numPr>
        <w:rPr>
          <w:rFonts w:ascii="Candara" w:hAnsi="Candara"/>
          <w:sz w:val="22"/>
          <w:szCs w:val="22"/>
        </w:rPr>
      </w:pPr>
      <w:r w:rsidRPr="00980AC7">
        <w:rPr>
          <w:rFonts w:ascii="Candara" w:hAnsi="Candara"/>
          <w:sz w:val="22"/>
          <w:szCs w:val="22"/>
        </w:rPr>
        <w:t>Possess a greater understanding of how individual and group behaviors are studied and how conclusions are drawn from sociological research</w:t>
      </w:r>
    </w:p>
    <w:p w14:paraId="53B3E5D1" w14:textId="77777777" w:rsidR="009F6AA7" w:rsidRPr="00980AC7" w:rsidRDefault="009F6AA7" w:rsidP="009F6AA7">
      <w:pPr>
        <w:rPr>
          <w:rFonts w:ascii="Candara" w:hAnsi="Candara"/>
          <w:sz w:val="22"/>
          <w:szCs w:val="22"/>
        </w:rPr>
      </w:pPr>
    </w:p>
    <w:p w14:paraId="37846FA6" w14:textId="77777777" w:rsidR="009F6AA7" w:rsidRPr="00980AC7" w:rsidRDefault="009F6AA7" w:rsidP="009F6AA7">
      <w:pPr>
        <w:rPr>
          <w:rFonts w:ascii="Candara" w:hAnsi="Candara"/>
          <w:sz w:val="22"/>
          <w:szCs w:val="22"/>
          <w:u w:val="single"/>
        </w:rPr>
      </w:pPr>
      <w:r w:rsidRPr="00980AC7">
        <w:rPr>
          <w:rFonts w:ascii="Candara" w:hAnsi="Candara"/>
          <w:sz w:val="22"/>
          <w:szCs w:val="22"/>
          <w:u w:val="single"/>
        </w:rPr>
        <w:t>Success in Sociology</w:t>
      </w:r>
    </w:p>
    <w:p w14:paraId="6EBBFC48" w14:textId="77777777" w:rsidR="009F6AA7" w:rsidRPr="00980AC7" w:rsidRDefault="009F6AA7" w:rsidP="009F6AA7">
      <w:pPr>
        <w:pStyle w:val="ListParagraph"/>
        <w:numPr>
          <w:ilvl w:val="0"/>
          <w:numId w:val="3"/>
        </w:numPr>
        <w:rPr>
          <w:rFonts w:ascii="Candara" w:hAnsi="Candara"/>
          <w:sz w:val="22"/>
          <w:szCs w:val="22"/>
        </w:rPr>
      </w:pPr>
      <w:r w:rsidRPr="00980AC7">
        <w:rPr>
          <w:rFonts w:ascii="Candara" w:hAnsi="Candara"/>
          <w:sz w:val="22"/>
          <w:szCs w:val="22"/>
        </w:rPr>
        <w:t>Attend your discussion sections + lectures</w:t>
      </w:r>
    </w:p>
    <w:p w14:paraId="3CCA5336" w14:textId="77777777" w:rsidR="009F6AA7" w:rsidRPr="00980AC7" w:rsidRDefault="009F6AA7" w:rsidP="009F6AA7">
      <w:pPr>
        <w:pStyle w:val="ListParagraph"/>
        <w:numPr>
          <w:ilvl w:val="0"/>
          <w:numId w:val="3"/>
        </w:numPr>
        <w:rPr>
          <w:rFonts w:ascii="Candara" w:hAnsi="Candara"/>
          <w:sz w:val="22"/>
          <w:szCs w:val="22"/>
        </w:rPr>
      </w:pPr>
      <w:r w:rsidRPr="00980AC7">
        <w:rPr>
          <w:rFonts w:ascii="Candara" w:hAnsi="Candara"/>
          <w:sz w:val="22"/>
          <w:szCs w:val="22"/>
        </w:rPr>
        <w:t>Complete the required readings and be prepared to discuss them in many contexts</w:t>
      </w:r>
    </w:p>
    <w:p w14:paraId="38E71E9A" w14:textId="77777777" w:rsidR="009F6AA7" w:rsidRPr="00980AC7" w:rsidRDefault="009F6AA7" w:rsidP="009F6AA7">
      <w:pPr>
        <w:pStyle w:val="ListParagraph"/>
        <w:numPr>
          <w:ilvl w:val="1"/>
          <w:numId w:val="3"/>
        </w:numPr>
        <w:rPr>
          <w:rFonts w:ascii="Candara" w:hAnsi="Candara"/>
          <w:sz w:val="22"/>
          <w:szCs w:val="22"/>
        </w:rPr>
      </w:pPr>
      <w:r w:rsidRPr="00980AC7">
        <w:rPr>
          <w:rFonts w:ascii="Candara" w:hAnsi="Candara"/>
          <w:sz w:val="22"/>
          <w:szCs w:val="22"/>
        </w:rPr>
        <w:t>You may be using course materials in a variety of ways during our time together</w:t>
      </w:r>
    </w:p>
    <w:p w14:paraId="158DC793" w14:textId="034CEC49" w:rsidR="009F6AA7" w:rsidRPr="00980AC7" w:rsidRDefault="009F6AA7" w:rsidP="009F6AA7">
      <w:pPr>
        <w:pStyle w:val="ListParagraph"/>
        <w:numPr>
          <w:ilvl w:val="0"/>
          <w:numId w:val="3"/>
        </w:numPr>
        <w:rPr>
          <w:rFonts w:ascii="Candara" w:hAnsi="Candara"/>
          <w:sz w:val="22"/>
          <w:szCs w:val="22"/>
        </w:rPr>
      </w:pPr>
      <w:r w:rsidRPr="00980AC7">
        <w:rPr>
          <w:rFonts w:ascii="Candara" w:hAnsi="Candara"/>
          <w:sz w:val="22"/>
          <w:szCs w:val="22"/>
        </w:rPr>
        <w:t xml:space="preserve">Take notes during discussion sections (see electronics policy p. </w:t>
      </w:r>
      <w:r w:rsidR="004557AB" w:rsidRPr="00980AC7">
        <w:rPr>
          <w:rFonts w:ascii="Candara" w:hAnsi="Candara"/>
          <w:sz w:val="22"/>
          <w:szCs w:val="22"/>
        </w:rPr>
        <w:t>8</w:t>
      </w:r>
      <w:r w:rsidRPr="00980AC7">
        <w:rPr>
          <w:rFonts w:ascii="Candara" w:hAnsi="Candara"/>
          <w:sz w:val="22"/>
          <w:szCs w:val="22"/>
        </w:rPr>
        <w:t>)</w:t>
      </w:r>
    </w:p>
    <w:p w14:paraId="7B2E0CC5" w14:textId="77777777" w:rsidR="009F6AA7" w:rsidRPr="00980AC7" w:rsidRDefault="009F6AA7" w:rsidP="009F6AA7">
      <w:pPr>
        <w:pStyle w:val="ListParagraph"/>
        <w:numPr>
          <w:ilvl w:val="0"/>
          <w:numId w:val="3"/>
        </w:numPr>
        <w:rPr>
          <w:rFonts w:ascii="Candara" w:hAnsi="Candara"/>
          <w:sz w:val="22"/>
          <w:szCs w:val="22"/>
        </w:rPr>
      </w:pPr>
      <w:r w:rsidRPr="00980AC7">
        <w:rPr>
          <w:rFonts w:ascii="Candara" w:hAnsi="Candara"/>
          <w:sz w:val="22"/>
          <w:szCs w:val="22"/>
        </w:rPr>
        <w:t xml:space="preserve">Ask questions, take advantage of office hours, make appointments to see me </w:t>
      </w:r>
    </w:p>
    <w:p w14:paraId="30ACCE83" w14:textId="77777777" w:rsidR="009F6AA7" w:rsidRPr="00980AC7" w:rsidRDefault="009F6AA7" w:rsidP="009F6AA7">
      <w:pPr>
        <w:pStyle w:val="ListParagraph"/>
        <w:numPr>
          <w:ilvl w:val="1"/>
          <w:numId w:val="3"/>
        </w:numPr>
        <w:rPr>
          <w:rFonts w:ascii="Candara" w:hAnsi="Candara"/>
          <w:sz w:val="22"/>
          <w:szCs w:val="22"/>
        </w:rPr>
      </w:pPr>
      <w:r w:rsidRPr="00980AC7">
        <w:rPr>
          <w:rFonts w:ascii="Candara" w:hAnsi="Candara"/>
          <w:sz w:val="22"/>
          <w:szCs w:val="22"/>
        </w:rPr>
        <w:t>Please don’t be afraid of asking questions. Chances are, several people are wondering the same thing! I will make myself available for individual or group appointments</w:t>
      </w:r>
    </w:p>
    <w:p w14:paraId="707B559F" w14:textId="77777777" w:rsidR="009F6AA7" w:rsidRPr="00980AC7" w:rsidRDefault="009F6AA7" w:rsidP="009F6AA7">
      <w:pPr>
        <w:pStyle w:val="ListParagraph"/>
        <w:numPr>
          <w:ilvl w:val="0"/>
          <w:numId w:val="3"/>
        </w:numPr>
        <w:rPr>
          <w:rFonts w:ascii="Candara" w:hAnsi="Candara"/>
          <w:sz w:val="22"/>
          <w:szCs w:val="22"/>
        </w:rPr>
      </w:pPr>
      <w:r w:rsidRPr="00980AC7">
        <w:rPr>
          <w:rFonts w:ascii="Candara" w:hAnsi="Candara"/>
          <w:sz w:val="22"/>
          <w:szCs w:val="22"/>
        </w:rPr>
        <w:t>Always be thinking about the following questions when reading or listening:</w:t>
      </w:r>
    </w:p>
    <w:p w14:paraId="4690B364" w14:textId="77777777" w:rsidR="009F6AA7" w:rsidRPr="00980AC7" w:rsidRDefault="009F6AA7" w:rsidP="009F6AA7">
      <w:pPr>
        <w:pStyle w:val="ListParagraph"/>
        <w:numPr>
          <w:ilvl w:val="1"/>
          <w:numId w:val="3"/>
        </w:numPr>
        <w:rPr>
          <w:rFonts w:ascii="Candara" w:hAnsi="Candara"/>
          <w:sz w:val="22"/>
          <w:szCs w:val="22"/>
        </w:rPr>
      </w:pPr>
      <w:r w:rsidRPr="00980AC7">
        <w:rPr>
          <w:rFonts w:ascii="Candara" w:hAnsi="Candara"/>
          <w:sz w:val="22"/>
          <w:szCs w:val="22"/>
        </w:rPr>
        <w:t>What are the central points? Is there a strong thesis?</w:t>
      </w:r>
    </w:p>
    <w:p w14:paraId="383EDC45" w14:textId="77777777" w:rsidR="009F6AA7" w:rsidRPr="00980AC7" w:rsidRDefault="009F6AA7" w:rsidP="009F6AA7">
      <w:pPr>
        <w:pStyle w:val="ListParagraph"/>
        <w:numPr>
          <w:ilvl w:val="1"/>
          <w:numId w:val="3"/>
        </w:numPr>
        <w:rPr>
          <w:rFonts w:ascii="Candara" w:hAnsi="Candara"/>
          <w:sz w:val="22"/>
          <w:szCs w:val="22"/>
        </w:rPr>
      </w:pPr>
      <w:r w:rsidRPr="00980AC7">
        <w:rPr>
          <w:rFonts w:ascii="Candara" w:hAnsi="Candara"/>
          <w:sz w:val="22"/>
          <w:szCs w:val="22"/>
        </w:rPr>
        <w:t>What evidence is present to support arguments?</w:t>
      </w:r>
    </w:p>
    <w:p w14:paraId="5E950DD8" w14:textId="77777777" w:rsidR="009F6AA7" w:rsidRPr="00980AC7" w:rsidRDefault="009F6AA7" w:rsidP="009F6AA7">
      <w:pPr>
        <w:rPr>
          <w:rFonts w:ascii="Candara" w:hAnsi="Candara"/>
          <w:sz w:val="22"/>
          <w:szCs w:val="22"/>
        </w:rPr>
      </w:pPr>
    </w:p>
    <w:p w14:paraId="1740FBF3" w14:textId="2B11B1BF" w:rsidR="009F6AA7" w:rsidRPr="00980AC7" w:rsidRDefault="009F6AA7" w:rsidP="009F6AA7">
      <w:pPr>
        <w:rPr>
          <w:rFonts w:ascii="Candara" w:hAnsi="Candara"/>
          <w:sz w:val="22"/>
          <w:szCs w:val="22"/>
          <w:u w:val="single"/>
        </w:rPr>
      </w:pPr>
      <w:r w:rsidRPr="00980AC7">
        <w:rPr>
          <w:rFonts w:ascii="Candara" w:hAnsi="Candara"/>
          <w:sz w:val="22"/>
          <w:szCs w:val="22"/>
          <w:u w:val="single"/>
        </w:rPr>
        <w:t>Discussion</w:t>
      </w:r>
      <w:r w:rsidR="000A791D" w:rsidRPr="00980AC7">
        <w:rPr>
          <w:rFonts w:ascii="Candara" w:hAnsi="Candara"/>
          <w:sz w:val="22"/>
          <w:szCs w:val="22"/>
          <w:u w:val="single"/>
        </w:rPr>
        <w:t xml:space="preserve"> &amp; Inclusion</w:t>
      </w:r>
      <w:r w:rsidRPr="00980AC7">
        <w:rPr>
          <w:rFonts w:ascii="Candara" w:hAnsi="Candara"/>
          <w:sz w:val="22"/>
          <w:szCs w:val="22"/>
          <w:u w:val="single"/>
        </w:rPr>
        <w:t xml:space="preserve"> Policy</w:t>
      </w:r>
    </w:p>
    <w:p w14:paraId="330E6302" w14:textId="7DAB3EE5" w:rsidR="009F6AA7" w:rsidRPr="00980AC7" w:rsidRDefault="009F6AA7" w:rsidP="009F6AA7">
      <w:pPr>
        <w:rPr>
          <w:rFonts w:ascii="Candara" w:hAnsi="Candara"/>
          <w:sz w:val="22"/>
          <w:szCs w:val="22"/>
        </w:rPr>
      </w:pPr>
      <w:r w:rsidRPr="00980AC7">
        <w:rPr>
          <w:rFonts w:ascii="Candara" w:hAnsi="Candara"/>
          <w:sz w:val="22"/>
          <w:szCs w:val="22"/>
        </w:rPr>
        <w:t xml:space="preserve">Our classroom is a learning community in which all perspectives are valuable. It is necessary for us to respect each other’s growth trajectory and always remember to discuss and critique </w:t>
      </w:r>
      <w:r w:rsidRPr="00980AC7">
        <w:rPr>
          <w:rFonts w:ascii="Candara" w:hAnsi="Candara"/>
          <w:i/>
          <w:sz w:val="22"/>
          <w:szCs w:val="22"/>
        </w:rPr>
        <w:t>ideas</w:t>
      </w:r>
      <w:r w:rsidRPr="00980AC7">
        <w:rPr>
          <w:rFonts w:ascii="Candara" w:hAnsi="Candara"/>
          <w:sz w:val="22"/>
          <w:szCs w:val="22"/>
        </w:rPr>
        <w:t xml:space="preserve"> and never </w:t>
      </w:r>
      <w:r w:rsidRPr="00980AC7">
        <w:rPr>
          <w:rFonts w:ascii="Candara" w:hAnsi="Candara"/>
          <w:i/>
          <w:sz w:val="22"/>
          <w:szCs w:val="22"/>
        </w:rPr>
        <w:t xml:space="preserve">people </w:t>
      </w:r>
      <w:r w:rsidRPr="00980AC7">
        <w:rPr>
          <w:rFonts w:ascii="Candara" w:hAnsi="Candara"/>
          <w:sz w:val="22"/>
          <w:szCs w:val="22"/>
        </w:rPr>
        <w:t>themselves. We are here to learn from and with each other and</w:t>
      </w:r>
      <w:r w:rsidR="000A791D" w:rsidRPr="00980AC7">
        <w:rPr>
          <w:rFonts w:ascii="Candara" w:hAnsi="Candara"/>
          <w:sz w:val="22"/>
          <w:szCs w:val="22"/>
        </w:rPr>
        <w:t xml:space="preserve"> thus this class must be a brave space in which we</w:t>
      </w:r>
      <w:r w:rsidRPr="00980AC7">
        <w:rPr>
          <w:rFonts w:ascii="Candara" w:hAnsi="Candara"/>
          <w:sz w:val="22"/>
          <w:szCs w:val="22"/>
        </w:rPr>
        <w:t xml:space="preserve"> share and engage with one another:</w:t>
      </w:r>
    </w:p>
    <w:p w14:paraId="49F91360" w14:textId="77777777" w:rsidR="009F6AA7" w:rsidRPr="00980AC7" w:rsidRDefault="009F6AA7" w:rsidP="009F6AA7">
      <w:pPr>
        <w:pStyle w:val="ListParagraph"/>
        <w:numPr>
          <w:ilvl w:val="0"/>
          <w:numId w:val="10"/>
        </w:numPr>
        <w:rPr>
          <w:rFonts w:ascii="Candara" w:hAnsi="Candara"/>
          <w:sz w:val="22"/>
          <w:szCs w:val="22"/>
        </w:rPr>
      </w:pPr>
      <w:r w:rsidRPr="00980AC7">
        <w:rPr>
          <w:rFonts w:ascii="Candara" w:hAnsi="Candara"/>
          <w:sz w:val="22"/>
          <w:szCs w:val="22"/>
        </w:rPr>
        <w:t>Intentionality is important – what do you mean to convey?</w:t>
      </w:r>
    </w:p>
    <w:p w14:paraId="24078F98" w14:textId="77777777" w:rsidR="009F6AA7" w:rsidRPr="00980AC7" w:rsidRDefault="009F6AA7" w:rsidP="009F6AA7">
      <w:pPr>
        <w:pStyle w:val="ListParagraph"/>
        <w:numPr>
          <w:ilvl w:val="0"/>
          <w:numId w:val="10"/>
        </w:numPr>
        <w:rPr>
          <w:rFonts w:ascii="Candara" w:hAnsi="Candara"/>
          <w:sz w:val="22"/>
          <w:szCs w:val="22"/>
        </w:rPr>
      </w:pPr>
      <w:r w:rsidRPr="00980AC7">
        <w:rPr>
          <w:rFonts w:ascii="Candara" w:hAnsi="Candara"/>
          <w:sz w:val="22"/>
          <w:szCs w:val="22"/>
        </w:rPr>
        <w:t xml:space="preserve">Never assume what other individuals are thinking or what groups they represent; </w:t>
      </w:r>
      <w:r w:rsidRPr="00980AC7">
        <w:rPr>
          <w:rFonts w:ascii="Candara" w:hAnsi="Candara"/>
          <w:i/>
          <w:sz w:val="22"/>
          <w:szCs w:val="22"/>
        </w:rPr>
        <w:t>you don’t know</w:t>
      </w:r>
    </w:p>
    <w:p w14:paraId="5B5851C4" w14:textId="7312B6AD" w:rsidR="000A791D" w:rsidRPr="00980AC7" w:rsidRDefault="009F6AA7" w:rsidP="000A791D">
      <w:pPr>
        <w:pStyle w:val="ListParagraph"/>
        <w:numPr>
          <w:ilvl w:val="0"/>
          <w:numId w:val="10"/>
        </w:numPr>
        <w:rPr>
          <w:rFonts w:ascii="Candara" w:hAnsi="Candara"/>
          <w:sz w:val="22"/>
          <w:szCs w:val="22"/>
        </w:rPr>
      </w:pPr>
      <w:r w:rsidRPr="00980AC7">
        <w:rPr>
          <w:rFonts w:ascii="Candara" w:hAnsi="Candara"/>
          <w:sz w:val="22"/>
          <w:szCs w:val="22"/>
        </w:rPr>
        <w:t>Animosity or disrespect towards any st</w:t>
      </w:r>
      <w:r w:rsidR="000A791D" w:rsidRPr="00980AC7">
        <w:rPr>
          <w:rFonts w:ascii="Candara" w:hAnsi="Candara"/>
          <w:sz w:val="22"/>
          <w:szCs w:val="22"/>
        </w:rPr>
        <w:t>udent or teacher is not welcome</w:t>
      </w:r>
    </w:p>
    <w:p w14:paraId="13E6005D" w14:textId="77777777" w:rsidR="000A791D" w:rsidRPr="00980AC7" w:rsidRDefault="000A791D" w:rsidP="000A791D">
      <w:pPr>
        <w:rPr>
          <w:rFonts w:ascii="Candara" w:hAnsi="Candara"/>
          <w:sz w:val="22"/>
          <w:szCs w:val="22"/>
        </w:rPr>
      </w:pPr>
    </w:p>
    <w:p w14:paraId="578BBBFE" w14:textId="78EDB2C0" w:rsidR="000A791D" w:rsidRPr="00980AC7" w:rsidRDefault="000A791D" w:rsidP="000A791D">
      <w:pPr>
        <w:rPr>
          <w:rFonts w:ascii="Candara" w:hAnsi="Candara"/>
          <w:sz w:val="22"/>
          <w:szCs w:val="22"/>
          <w:u w:val="single"/>
        </w:rPr>
      </w:pPr>
      <w:r w:rsidRPr="00980AC7">
        <w:rPr>
          <w:rFonts w:ascii="Candara" w:hAnsi="Candara"/>
          <w:sz w:val="22"/>
          <w:szCs w:val="22"/>
          <w:u w:val="single"/>
        </w:rPr>
        <w:t>Accommodations</w:t>
      </w:r>
      <w:r w:rsidR="008B7C80" w:rsidRPr="00980AC7">
        <w:rPr>
          <w:rFonts w:ascii="Candara" w:hAnsi="Candara"/>
          <w:sz w:val="22"/>
          <w:szCs w:val="22"/>
          <w:u w:val="single"/>
        </w:rPr>
        <w:t xml:space="preserve"> &amp; Accessibility</w:t>
      </w:r>
    </w:p>
    <w:p w14:paraId="26B7D405" w14:textId="669D5C65" w:rsidR="000A791D" w:rsidRPr="00980AC7" w:rsidRDefault="000F3FE3" w:rsidP="000A791D">
      <w:pPr>
        <w:rPr>
          <w:rFonts w:ascii="Candara" w:hAnsi="Candara"/>
          <w:sz w:val="22"/>
          <w:szCs w:val="22"/>
        </w:rPr>
      </w:pPr>
      <w:r>
        <w:rPr>
          <w:rFonts w:ascii="Candara" w:hAnsi="Candara"/>
          <w:sz w:val="22"/>
          <w:szCs w:val="22"/>
        </w:rPr>
        <w:t>As an educator, I aim to make S</w:t>
      </w:r>
      <w:r w:rsidR="000A791D" w:rsidRPr="00980AC7">
        <w:rPr>
          <w:rFonts w:ascii="Candara" w:hAnsi="Candara"/>
          <w:sz w:val="22"/>
          <w:szCs w:val="22"/>
        </w:rPr>
        <w:t xml:space="preserve">ociology accessible to all students, regardless of ability or previous educational experiences. Students with accommodations must present their UW </w:t>
      </w:r>
      <w:proofErr w:type="spellStart"/>
      <w:r w:rsidR="000A791D" w:rsidRPr="00980AC7">
        <w:rPr>
          <w:rFonts w:ascii="Candara" w:hAnsi="Candara"/>
          <w:sz w:val="22"/>
          <w:szCs w:val="22"/>
        </w:rPr>
        <w:t>McBurney</w:t>
      </w:r>
      <w:proofErr w:type="spellEnd"/>
      <w:r w:rsidR="000A791D" w:rsidRPr="00980AC7">
        <w:rPr>
          <w:rFonts w:ascii="Candara" w:hAnsi="Candara"/>
          <w:sz w:val="22"/>
          <w:szCs w:val="22"/>
        </w:rPr>
        <w:t xml:space="preserve"> Visa within two weeks of the first day of our section meeting. This helps me to provide you with the best possible experience and make all necessary accommodations. I encourage all students to discuss with me any personal situations or emergencies during the semester that may affect performance in the course. </w:t>
      </w:r>
    </w:p>
    <w:p w14:paraId="5D08808A" w14:textId="53D67487" w:rsidR="00997600" w:rsidRPr="00980AC7" w:rsidRDefault="00AE2ECF" w:rsidP="00980AC7">
      <w:pPr>
        <w:jc w:val="center"/>
        <w:rPr>
          <w:rFonts w:ascii="Candara" w:hAnsi="Candara"/>
          <w:b/>
          <w:sz w:val="20"/>
          <w:szCs w:val="20"/>
        </w:rPr>
      </w:pPr>
      <w:r w:rsidRPr="00980AC7">
        <w:rPr>
          <w:rFonts w:ascii="Candara" w:hAnsi="Candara"/>
          <w:b/>
          <w:sz w:val="22"/>
          <w:szCs w:val="22"/>
        </w:rPr>
        <w:lastRenderedPageBreak/>
        <w:t>Semester Schedule</w:t>
      </w:r>
    </w:p>
    <w:tbl>
      <w:tblPr>
        <w:tblStyle w:val="TableGrid"/>
        <w:tblW w:w="0" w:type="auto"/>
        <w:tblLook w:val="04A0" w:firstRow="1" w:lastRow="0" w:firstColumn="1" w:lastColumn="0" w:noHBand="0" w:noVBand="1"/>
      </w:tblPr>
      <w:tblGrid>
        <w:gridCol w:w="1092"/>
        <w:gridCol w:w="9"/>
        <w:gridCol w:w="969"/>
        <w:gridCol w:w="4539"/>
        <w:gridCol w:w="4000"/>
      </w:tblGrid>
      <w:tr w:rsidR="003E3AFF" w:rsidRPr="00980AC7" w14:paraId="0FC54FEC" w14:textId="77777777" w:rsidTr="00743485">
        <w:trPr>
          <w:trHeight w:val="341"/>
        </w:trPr>
        <w:tc>
          <w:tcPr>
            <w:tcW w:w="1101" w:type="dxa"/>
            <w:gridSpan w:val="2"/>
          </w:tcPr>
          <w:p w14:paraId="6B893D37" w14:textId="64136D4B" w:rsidR="00997600" w:rsidRPr="00980AC7" w:rsidRDefault="00997600" w:rsidP="00997600">
            <w:pPr>
              <w:tabs>
                <w:tab w:val="center" w:pos="1269"/>
              </w:tabs>
              <w:rPr>
                <w:rFonts w:ascii="Candara" w:hAnsi="Candara"/>
                <w:sz w:val="16"/>
                <w:szCs w:val="16"/>
              </w:rPr>
            </w:pPr>
            <w:r w:rsidRPr="00980AC7">
              <w:rPr>
                <w:rFonts w:ascii="Candara" w:hAnsi="Candara"/>
                <w:sz w:val="16"/>
                <w:szCs w:val="16"/>
              </w:rPr>
              <w:t>Week</w:t>
            </w:r>
            <w:r w:rsidRPr="00980AC7">
              <w:rPr>
                <w:rFonts w:ascii="Candara" w:hAnsi="Candara"/>
                <w:sz w:val="16"/>
                <w:szCs w:val="16"/>
              </w:rPr>
              <w:tab/>
            </w:r>
          </w:p>
        </w:tc>
        <w:tc>
          <w:tcPr>
            <w:tcW w:w="969" w:type="dxa"/>
          </w:tcPr>
          <w:p w14:paraId="0BD34558" w14:textId="2CA4C88F" w:rsidR="00997600" w:rsidRPr="00980AC7" w:rsidRDefault="00997600" w:rsidP="009F6AA7">
            <w:pPr>
              <w:rPr>
                <w:rFonts w:ascii="Candara" w:hAnsi="Candara"/>
                <w:sz w:val="16"/>
                <w:szCs w:val="16"/>
              </w:rPr>
            </w:pPr>
            <w:r w:rsidRPr="00980AC7">
              <w:rPr>
                <w:rFonts w:ascii="Candara" w:hAnsi="Candara"/>
                <w:sz w:val="16"/>
                <w:szCs w:val="16"/>
              </w:rPr>
              <w:t>Date</w:t>
            </w:r>
          </w:p>
        </w:tc>
        <w:tc>
          <w:tcPr>
            <w:tcW w:w="4539" w:type="dxa"/>
          </w:tcPr>
          <w:p w14:paraId="0AFE568D" w14:textId="2C2DBF41" w:rsidR="00997600" w:rsidRPr="00980AC7" w:rsidRDefault="00997600" w:rsidP="009F6AA7">
            <w:pPr>
              <w:rPr>
                <w:rFonts w:ascii="Candara" w:hAnsi="Candara"/>
                <w:sz w:val="16"/>
                <w:szCs w:val="16"/>
              </w:rPr>
            </w:pPr>
            <w:r w:rsidRPr="00980AC7">
              <w:rPr>
                <w:rFonts w:ascii="Candara" w:hAnsi="Candara"/>
                <w:sz w:val="16"/>
                <w:szCs w:val="16"/>
              </w:rPr>
              <w:t>Description</w:t>
            </w:r>
          </w:p>
        </w:tc>
        <w:tc>
          <w:tcPr>
            <w:tcW w:w="4000" w:type="dxa"/>
          </w:tcPr>
          <w:p w14:paraId="5A4B2488" w14:textId="345D4384" w:rsidR="00997600" w:rsidRPr="00980AC7" w:rsidRDefault="00997600" w:rsidP="009F6AA7">
            <w:pPr>
              <w:rPr>
                <w:rFonts w:ascii="Candara" w:hAnsi="Candara"/>
                <w:sz w:val="16"/>
                <w:szCs w:val="16"/>
              </w:rPr>
            </w:pPr>
            <w:r w:rsidRPr="00980AC7">
              <w:rPr>
                <w:rFonts w:ascii="Candara" w:hAnsi="Candara"/>
                <w:sz w:val="16"/>
                <w:szCs w:val="16"/>
              </w:rPr>
              <w:t>Notes</w:t>
            </w:r>
            <w:r w:rsidR="00FB7A57" w:rsidRPr="00980AC7">
              <w:rPr>
                <w:rFonts w:ascii="Candara" w:hAnsi="Candara"/>
                <w:sz w:val="16"/>
                <w:szCs w:val="16"/>
              </w:rPr>
              <w:t xml:space="preserve"> &amp; Assignments Due</w:t>
            </w:r>
          </w:p>
        </w:tc>
      </w:tr>
      <w:tr w:rsidR="00635530" w:rsidRPr="00980AC7" w14:paraId="28811DC9" w14:textId="77777777" w:rsidTr="00743485">
        <w:trPr>
          <w:trHeight w:val="305"/>
        </w:trPr>
        <w:tc>
          <w:tcPr>
            <w:tcW w:w="1101" w:type="dxa"/>
            <w:gridSpan w:val="2"/>
          </w:tcPr>
          <w:p w14:paraId="1CE33217" w14:textId="5B0F837E" w:rsidR="00997600" w:rsidRPr="00980AC7" w:rsidRDefault="00F219AD" w:rsidP="009F6AA7">
            <w:pPr>
              <w:rPr>
                <w:rFonts w:ascii="Candara" w:hAnsi="Candara"/>
                <w:sz w:val="16"/>
                <w:szCs w:val="16"/>
              </w:rPr>
            </w:pPr>
            <w:r w:rsidRPr="00980AC7">
              <w:rPr>
                <w:rFonts w:ascii="Candara" w:hAnsi="Candara"/>
                <w:sz w:val="16"/>
                <w:szCs w:val="16"/>
              </w:rPr>
              <w:t>1</w:t>
            </w:r>
          </w:p>
        </w:tc>
        <w:tc>
          <w:tcPr>
            <w:tcW w:w="969" w:type="dxa"/>
          </w:tcPr>
          <w:p w14:paraId="53056B8E" w14:textId="10BD6AFD" w:rsidR="00997600" w:rsidRPr="00980AC7" w:rsidRDefault="00AB03AE" w:rsidP="009F6AA7">
            <w:pPr>
              <w:rPr>
                <w:rFonts w:ascii="Candara" w:hAnsi="Candara"/>
                <w:sz w:val="16"/>
                <w:szCs w:val="16"/>
              </w:rPr>
            </w:pPr>
            <w:r w:rsidRPr="00980AC7">
              <w:rPr>
                <w:rFonts w:ascii="Candara" w:hAnsi="Candara"/>
                <w:sz w:val="16"/>
                <w:szCs w:val="16"/>
              </w:rPr>
              <w:t>9/</w:t>
            </w:r>
            <w:r w:rsidR="00F02D9B" w:rsidRPr="00980AC7">
              <w:rPr>
                <w:rFonts w:ascii="Candara" w:hAnsi="Candara"/>
                <w:sz w:val="16"/>
                <w:szCs w:val="16"/>
              </w:rPr>
              <w:t>5</w:t>
            </w:r>
          </w:p>
        </w:tc>
        <w:tc>
          <w:tcPr>
            <w:tcW w:w="4539" w:type="dxa"/>
          </w:tcPr>
          <w:p w14:paraId="7D3464BE" w14:textId="2075CF34" w:rsidR="00997600" w:rsidRPr="00980AC7" w:rsidRDefault="00F219AD" w:rsidP="009F6AA7">
            <w:pPr>
              <w:rPr>
                <w:rFonts w:ascii="Candara" w:hAnsi="Candara"/>
                <w:sz w:val="16"/>
                <w:szCs w:val="16"/>
              </w:rPr>
            </w:pPr>
            <w:r w:rsidRPr="00980AC7">
              <w:rPr>
                <w:rFonts w:ascii="Candara" w:hAnsi="Candara"/>
                <w:sz w:val="16"/>
                <w:szCs w:val="16"/>
              </w:rPr>
              <w:t>Introduction to Section</w:t>
            </w:r>
            <w:r w:rsidR="00E2170B" w:rsidRPr="00980AC7">
              <w:rPr>
                <w:rFonts w:ascii="Candara" w:hAnsi="Candara"/>
                <w:sz w:val="16"/>
                <w:szCs w:val="16"/>
              </w:rPr>
              <w:t xml:space="preserve"> + Readings and Textbooks</w:t>
            </w:r>
          </w:p>
          <w:p w14:paraId="379A6CAF" w14:textId="77777777" w:rsidR="00F219AD" w:rsidRPr="00980AC7" w:rsidRDefault="00F219AD" w:rsidP="009F6AA7">
            <w:pPr>
              <w:rPr>
                <w:rFonts w:ascii="Candara" w:hAnsi="Candara"/>
                <w:sz w:val="16"/>
                <w:szCs w:val="16"/>
              </w:rPr>
            </w:pPr>
            <w:r w:rsidRPr="00980AC7">
              <w:rPr>
                <w:rFonts w:ascii="Candara" w:hAnsi="Candara"/>
                <w:sz w:val="16"/>
                <w:szCs w:val="16"/>
              </w:rPr>
              <w:t>Iceberg Activity</w:t>
            </w:r>
          </w:p>
          <w:p w14:paraId="11FC0034" w14:textId="629ABE7A" w:rsidR="00F219AD" w:rsidRPr="00980AC7" w:rsidRDefault="00E2170B" w:rsidP="003E3AFF">
            <w:pPr>
              <w:rPr>
                <w:rFonts w:ascii="Candara" w:hAnsi="Candara"/>
                <w:sz w:val="16"/>
                <w:szCs w:val="16"/>
              </w:rPr>
            </w:pPr>
            <w:r w:rsidRPr="00980AC7">
              <w:rPr>
                <w:rFonts w:ascii="Candara" w:hAnsi="Candara"/>
                <w:sz w:val="16"/>
                <w:szCs w:val="16"/>
              </w:rPr>
              <w:t>Writing Workshop: Reading &amp; Discussion</w:t>
            </w:r>
          </w:p>
        </w:tc>
        <w:tc>
          <w:tcPr>
            <w:tcW w:w="4000" w:type="dxa"/>
          </w:tcPr>
          <w:p w14:paraId="0BA087A9" w14:textId="1B8D3A24" w:rsidR="00997600" w:rsidRPr="00980AC7" w:rsidRDefault="00E2170B" w:rsidP="009F6AA7">
            <w:pPr>
              <w:rPr>
                <w:rFonts w:ascii="Candara" w:hAnsi="Candara"/>
                <w:b/>
                <w:sz w:val="16"/>
                <w:szCs w:val="16"/>
              </w:rPr>
            </w:pPr>
            <w:r w:rsidRPr="00980AC7">
              <w:rPr>
                <w:rFonts w:ascii="Candara" w:hAnsi="Candara"/>
                <w:b/>
                <w:i/>
                <w:sz w:val="16"/>
                <w:szCs w:val="16"/>
              </w:rPr>
              <w:t>They Say, I Say:</w:t>
            </w:r>
            <w:r w:rsidRPr="00980AC7">
              <w:rPr>
                <w:rFonts w:ascii="Candara" w:hAnsi="Candara"/>
                <w:b/>
                <w:sz w:val="16"/>
                <w:szCs w:val="16"/>
              </w:rPr>
              <w:t xml:space="preserve"> </w:t>
            </w:r>
            <w:proofErr w:type="spellStart"/>
            <w:r w:rsidRPr="00980AC7">
              <w:rPr>
                <w:rFonts w:ascii="Candara" w:hAnsi="Candara"/>
                <w:b/>
                <w:sz w:val="16"/>
                <w:szCs w:val="16"/>
              </w:rPr>
              <w:t>ch.</w:t>
            </w:r>
            <w:proofErr w:type="spellEnd"/>
            <w:r w:rsidRPr="00980AC7">
              <w:rPr>
                <w:rFonts w:ascii="Candara" w:hAnsi="Candara"/>
                <w:b/>
                <w:sz w:val="16"/>
                <w:szCs w:val="16"/>
              </w:rPr>
              <w:t xml:space="preserve"> 11 &amp; </w:t>
            </w:r>
            <w:proofErr w:type="spellStart"/>
            <w:r w:rsidRPr="00980AC7">
              <w:rPr>
                <w:rFonts w:ascii="Candara" w:hAnsi="Candara"/>
                <w:b/>
                <w:sz w:val="16"/>
                <w:szCs w:val="16"/>
              </w:rPr>
              <w:t>ch.</w:t>
            </w:r>
            <w:proofErr w:type="spellEnd"/>
            <w:r w:rsidRPr="00980AC7">
              <w:rPr>
                <w:rFonts w:ascii="Candara" w:hAnsi="Candara"/>
                <w:b/>
                <w:sz w:val="16"/>
                <w:szCs w:val="16"/>
              </w:rPr>
              <w:t xml:space="preserve"> 12</w:t>
            </w:r>
          </w:p>
        </w:tc>
      </w:tr>
      <w:tr w:rsidR="00635530" w:rsidRPr="00980AC7" w14:paraId="5D29D739" w14:textId="77777777" w:rsidTr="00743485">
        <w:trPr>
          <w:trHeight w:val="431"/>
        </w:trPr>
        <w:tc>
          <w:tcPr>
            <w:tcW w:w="1101" w:type="dxa"/>
            <w:gridSpan w:val="2"/>
            <w:vMerge w:val="restart"/>
          </w:tcPr>
          <w:p w14:paraId="44A2F07D" w14:textId="07FDA18F" w:rsidR="00997600" w:rsidRPr="00980AC7" w:rsidRDefault="00997600" w:rsidP="009F6AA7">
            <w:pPr>
              <w:rPr>
                <w:rFonts w:ascii="Candara" w:hAnsi="Candara"/>
                <w:sz w:val="16"/>
                <w:szCs w:val="16"/>
              </w:rPr>
            </w:pPr>
            <w:r w:rsidRPr="00980AC7">
              <w:rPr>
                <w:rFonts w:ascii="Candara" w:hAnsi="Candara"/>
                <w:sz w:val="16"/>
                <w:szCs w:val="16"/>
              </w:rPr>
              <w:t>2</w:t>
            </w:r>
          </w:p>
        </w:tc>
        <w:tc>
          <w:tcPr>
            <w:tcW w:w="969" w:type="dxa"/>
          </w:tcPr>
          <w:p w14:paraId="0E3927B6" w14:textId="10E6B4BA" w:rsidR="00997600" w:rsidRPr="00980AC7" w:rsidRDefault="00AB03AE" w:rsidP="009F6AA7">
            <w:pPr>
              <w:rPr>
                <w:rFonts w:ascii="Candara" w:hAnsi="Candara"/>
                <w:sz w:val="16"/>
                <w:szCs w:val="16"/>
              </w:rPr>
            </w:pPr>
            <w:r w:rsidRPr="00980AC7">
              <w:rPr>
                <w:rFonts w:ascii="Candara" w:hAnsi="Candara"/>
                <w:sz w:val="16"/>
                <w:szCs w:val="16"/>
              </w:rPr>
              <w:t>9</w:t>
            </w:r>
            <w:r w:rsidR="00997600" w:rsidRPr="00980AC7">
              <w:rPr>
                <w:rFonts w:ascii="Candara" w:hAnsi="Candara"/>
                <w:sz w:val="16"/>
                <w:szCs w:val="16"/>
              </w:rPr>
              <w:t>/</w:t>
            </w:r>
            <w:r w:rsidRPr="00980AC7">
              <w:rPr>
                <w:rFonts w:ascii="Candara" w:hAnsi="Candara"/>
                <w:sz w:val="16"/>
                <w:szCs w:val="16"/>
              </w:rPr>
              <w:t>1</w:t>
            </w:r>
            <w:r w:rsidR="00F02D9B" w:rsidRPr="00980AC7">
              <w:rPr>
                <w:rFonts w:ascii="Candara" w:hAnsi="Candara"/>
                <w:sz w:val="16"/>
                <w:szCs w:val="16"/>
              </w:rPr>
              <w:t>0</w:t>
            </w:r>
          </w:p>
        </w:tc>
        <w:tc>
          <w:tcPr>
            <w:tcW w:w="4539" w:type="dxa"/>
          </w:tcPr>
          <w:p w14:paraId="66776BE2" w14:textId="36486D96" w:rsidR="00E2170B" w:rsidRPr="00980AC7" w:rsidRDefault="00E2170B" w:rsidP="00E2170B">
            <w:pPr>
              <w:rPr>
                <w:rFonts w:ascii="Candara" w:hAnsi="Candara"/>
                <w:sz w:val="16"/>
                <w:szCs w:val="16"/>
              </w:rPr>
            </w:pPr>
            <w:r w:rsidRPr="00980AC7">
              <w:rPr>
                <w:rFonts w:ascii="Candara" w:hAnsi="Candara"/>
                <w:sz w:val="16"/>
                <w:szCs w:val="16"/>
              </w:rPr>
              <w:t>Writing Workshop: Summary</w:t>
            </w:r>
          </w:p>
          <w:p w14:paraId="39F0B6CA" w14:textId="7FD06FA2" w:rsidR="00F219AD" w:rsidRPr="00980AC7" w:rsidRDefault="0029190E" w:rsidP="003E3AFF">
            <w:pPr>
              <w:rPr>
                <w:rFonts w:ascii="Candara" w:hAnsi="Candara"/>
                <w:sz w:val="16"/>
                <w:szCs w:val="16"/>
              </w:rPr>
            </w:pPr>
            <w:r w:rsidRPr="00980AC7">
              <w:rPr>
                <w:rFonts w:ascii="Candara" w:hAnsi="Candara"/>
                <w:sz w:val="16"/>
                <w:szCs w:val="16"/>
              </w:rPr>
              <w:t>Reading/Lecture Discussion</w:t>
            </w:r>
            <w:r w:rsidR="002B442E">
              <w:rPr>
                <w:rFonts w:ascii="Candara" w:hAnsi="Candara"/>
                <w:sz w:val="16"/>
                <w:szCs w:val="16"/>
              </w:rPr>
              <w:t xml:space="preserve"> + S. Imagination Activity </w:t>
            </w:r>
          </w:p>
        </w:tc>
        <w:tc>
          <w:tcPr>
            <w:tcW w:w="4000" w:type="dxa"/>
          </w:tcPr>
          <w:p w14:paraId="62A132E1" w14:textId="7D571408" w:rsidR="00997600" w:rsidRPr="00980AC7" w:rsidRDefault="00E2170B" w:rsidP="009F6AA7">
            <w:pPr>
              <w:rPr>
                <w:rFonts w:ascii="Candara" w:hAnsi="Candara"/>
                <w:b/>
                <w:i/>
                <w:sz w:val="16"/>
                <w:szCs w:val="16"/>
              </w:rPr>
            </w:pPr>
            <w:r w:rsidRPr="00980AC7">
              <w:rPr>
                <w:rFonts w:ascii="Candara" w:hAnsi="Candara"/>
                <w:b/>
                <w:i/>
                <w:sz w:val="16"/>
                <w:szCs w:val="16"/>
              </w:rPr>
              <w:t>They Say, I Say:</w:t>
            </w:r>
            <w:r w:rsidRPr="00980AC7">
              <w:rPr>
                <w:rFonts w:ascii="Candara" w:hAnsi="Candara"/>
                <w:b/>
                <w:sz w:val="16"/>
                <w:szCs w:val="16"/>
              </w:rPr>
              <w:t xml:space="preserve"> </w:t>
            </w:r>
            <w:proofErr w:type="spellStart"/>
            <w:r w:rsidRPr="00980AC7">
              <w:rPr>
                <w:rFonts w:ascii="Candara" w:hAnsi="Candara"/>
                <w:b/>
                <w:sz w:val="16"/>
                <w:szCs w:val="16"/>
              </w:rPr>
              <w:t>ch.</w:t>
            </w:r>
            <w:proofErr w:type="spellEnd"/>
            <w:r w:rsidRPr="00980AC7">
              <w:rPr>
                <w:rFonts w:ascii="Candara" w:hAnsi="Candara"/>
                <w:b/>
                <w:sz w:val="16"/>
                <w:szCs w:val="16"/>
              </w:rPr>
              <w:t xml:space="preserve"> 1 &amp; </w:t>
            </w:r>
            <w:proofErr w:type="spellStart"/>
            <w:r w:rsidRPr="00980AC7">
              <w:rPr>
                <w:rFonts w:ascii="Candara" w:hAnsi="Candara"/>
                <w:b/>
                <w:sz w:val="16"/>
                <w:szCs w:val="16"/>
              </w:rPr>
              <w:t>ch.</w:t>
            </w:r>
            <w:proofErr w:type="spellEnd"/>
            <w:r w:rsidRPr="00980AC7">
              <w:rPr>
                <w:rFonts w:ascii="Candara" w:hAnsi="Candara"/>
                <w:b/>
                <w:sz w:val="16"/>
                <w:szCs w:val="16"/>
              </w:rPr>
              <w:t xml:space="preserve"> 2</w:t>
            </w:r>
          </w:p>
        </w:tc>
      </w:tr>
      <w:tr w:rsidR="00635530" w:rsidRPr="00980AC7" w14:paraId="387640C7" w14:textId="77777777" w:rsidTr="00743485">
        <w:trPr>
          <w:trHeight w:val="101"/>
        </w:trPr>
        <w:tc>
          <w:tcPr>
            <w:tcW w:w="1101" w:type="dxa"/>
            <w:gridSpan w:val="2"/>
            <w:vMerge/>
          </w:tcPr>
          <w:p w14:paraId="7778EA04" w14:textId="3672F7EA" w:rsidR="00997600" w:rsidRPr="00980AC7" w:rsidRDefault="00997600" w:rsidP="009F6AA7">
            <w:pPr>
              <w:rPr>
                <w:rFonts w:ascii="Candara" w:hAnsi="Candara"/>
                <w:sz w:val="16"/>
                <w:szCs w:val="16"/>
              </w:rPr>
            </w:pPr>
          </w:p>
        </w:tc>
        <w:tc>
          <w:tcPr>
            <w:tcW w:w="969" w:type="dxa"/>
          </w:tcPr>
          <w:p w14:paraId="74B68C98" w14:textId="64C1C0B7" w:rsidR="00997600" w:rsidRPr="00980AC7" w:rsidRDefault="00AB03AE" w:rsidP="009F6AA7">
            <w:pPr>
              <w:rPr>
                <w:rFonts w:ascii="Candara" w:hAnsi="Candara"/>
                <w:sz w:val="16"/>
                <w:szCs w:val="16"/>
              </w:rPr>
            </w:pPr>
            <w:r w:rsidRPr="00980AC7">
              <w:rPr>
                <w:rFonts w:ascii="Candara" w:hAnsi="Candara"/>
                <w:sz w:val="16"/>
                <w:szCs w:val="16"/>
              </w:rPr>
              <w:t>9/1</w:t>
            </w:r>
            <w:r w:rsidR="00F02D9B" w:rsidRPr="00980AC7">
              <w:rPr>
                <w:rFonts w:ascii="Candara" w:hAnsi="Candara"/>
                <w:sz w:val="16"/>
                <w:szCs w:val="16"/>
              </w:rPr>
              <w:t>2</w:t>
            </w:r>
          </w:p>
        </w:tc>
        <w:tc>
          <w:tcPr>
            <w:tcW w:w="4539" w:type="dxa"/>
          </w:tcPr>
          <w:p w14:paraId="55786D5D" w14:textId="77777777" w:rsidR="00F219AD" w:rsidRPr="00980AC7" w:rsidRDefault="00E2170B" w:rsidP="003E3AFF">
            <w:pPr>
              <w:rPr>
                <w:rFonts w:ascii="Candara" w:hAnsi="Candara"/>
                <w:sz w:val="16"/>
                <w:szCs w:val="16"/>
              </w:rPr>
            </w:pPr>
            <w:r w:rsidRPr="00980AC7">
              <w:rPr>
                <w:rFonts w:ascii="Candara" w:hAnsi="Candara"/>
                <w:sz w:val="16"/>
                <w:szCs w:val="16"/>
              </w:rPr>
              <w:t xml:space="preserve">Writing Workshop: </w:t>
            </w:r>
            <w:r w:rsidR="00F219AD" w:rsidRPr="00980AC7">
              <w:rPr>
                <w:rFonts w:ascii="Candara" w:hAnsi="Candara"/>
                <w:sz w:val="16"/>
                <w:szCs w:val="16"/>
              </w:rPr>
              <w:t>Quotes &amp; Citations</w:t>
            </w:r>
          </w:p>
          <w:p w14:paraId="1A3C87DA" w14:textId="5B2EDD30" w:rsidR="0029190E" w:rsidRPr="00980AC7" w:rsidRDefault="0029190E" w:rsidP="003E3AFF">
            <w:pPr>
              <w:rPr>
                <w:rFonts w:ascii="Candara" w:hAnsi="Candara"/>
                <w:sz w:val="16"/>
                <w:szCs w:val="16"/>
              </w:rPr>
            </w:pPr>
            <w:r w:rsidRPr="00980AC7">
              <w:rPr>
                <w:rFonts w:ascii="Candara" w:hAnsi="Candara"/>
                <w:sz w:val="16"/>
                <w:szCs w:val="16"/>
              </w:rPr>
              <w:t>Reading/Lecture Discussion</w:t>
            </w:r>
            <w:r w:rsidR="002B442E">
              <w:rPr>
                <w:rFonts w:ascii="Candara" w:hAnsi="Candara"/>
                <w:sz w:val="16"/>
                <w:szCs w:val="16"/>
              </w:rPr>
              <w:t xml:space="preserve"> + Methods Activity </w:t>
            </w:r>
          </w:p>
        </w:tc>
        <w:tc>
          <w:tcPr>
            <w:tcW w:w="4000" w:type="dxa"/>
          </w:tcPr>
          <w:p w14:paraId="62415E72" w14:textId="25C5930A" w:rsidR="00E2170B" w:rsidRPr="00980AC7" w:rsidRDefault="00E2170B" w:rsidP="009F6AA7">
            <w:pPr>
              <w:rPr>
                <w:rFonts w:ascii="Candara" w:hAnsi="Candara"/>
                <w:b/>
                <w:i/>
                <w:sz w:val="16"/>
                <w:szCs w:val="16"/>
              </w:rPr>
            </w:pPr>
            <w:r w:rsidRPr="00980AC7">
              <w:rPr>
                <w:rFonts w:ascii="Candara" w:hAnsi="Candara"/>
                <w:b/>
                <w:i/>
                <w:sz w:val="16"/>
                <w:szCs w:val="16"/>
              </w:rPr>
              <w:t>They Say, I Say:</w:t>
            </w:r>
            <w:r w:rsidRPr="00980AC7">
              <w:rPr>
                <w:rFonts w:ascii="Candara" w:hAnsi="Candara"/>
                <w:b/>
                <w:sz w:val="16"/>
                <w:szCs w:val="16"/>
              </w:rPr>
              <w:t xml:space="preserve"> </w:t>
            </w:r>
            <w:proofErr w:type="spellStart"/>
            <w:r w:rsidRPr="00980AC7">
              <w:rPr>
                <w:rFonts w:ascii="Candara" w:hAnsi="Candara"/>
                <w:b/>
                <w:sz w:val="16"/>
                <w:szCs w:val="16"/>
              </w:rPr>
              <w:t>ch.</w:t>
            </w:r>
            <w:proofErr w:type="spellEnd"/>
            <w:r w:rsidRPr="00980AC7">
              <w:rPr>
                <w:rFonts w:ascii="Candara" w:hAnsi="Candara"/>
                <w:b/>
                <w:sz w:val="16"/>
                <w:szCs w:val="16"/>
              </w:rPr>
              <w:t xml:space="preserve"> 3</w:t>
            </w:r>
          </w:p>
          <w:p w14:paraId="1F346793" w14:textId="525FAA60" w:rsidR="00997600" w:rsidRPr="00980AC7" w:rsidRDefault="00F219AD" w:rsidP="00D44E38">
            <w:pPr>
              <w:rPr>
                <w:rFonts w:ascii="Candara" w:hAnsi="Candara"/>
                <w:i/>
                <w:sz w:val="16"/>
                <w:szCs w:val="16"/>
              </w:rPr>
            </w:pPr>
            <w:r w:rsidRPr="00980AC7">
              <w:rPr>
                <w:rFonts w:ascii="Candara" w:hAnsi="Candara"/>
                <w:i/>
                <w:sz w:val="16"/>
                <w:szCs w:val="16"/>
              </w:rPr>
              <w:t>*</w:t>
            </w:r>
            <w:proofErr w:type="spellStart"/>
            <w:r w:rsidRPr="00980AC7">
              <w:rPr>
                <w:rFonts w:ascii="Candara" w:hAnsi="Candara"/>
                <w:i/>
                <w:sz w:val="16"/>
                <w:szCs w:val="16"/>
              </w:rPr>
              <w:t>McBurney</w:t>
            </w:r>
            <w:proofErr w:type="spellEnd"/>
            <w:r w:rsidRPr="00980AC7">
              <w:rPr>
                <w:rFonts w:ascii="Candara" w:hAnsi="Candara"/>
                <w:i/>
                <w:sz w:val="16"/>
                <w:szCs w:val="16"/>
              </w:rPr>
              <w:t xml:space="preserve"> Visas must be submi</w:t>
            </w:r>
            <w:r w:rsidR="00E2170B" w:rsidRPr="00980AC7">
              <w:rPr>
                <w:rFonts w:ascii="Candara" w:hAnsi="Candara"/>
                <w:i/>
                <w:sz w:val="16"/>
                <w:szCs w:val="16"/>
              </w:rPr>
              <w:t xml:space="preserve">tted to me </w:t>
            </w:r>
            <w:r w:rsidR="00D44E38" w:rsidRPr="00980AC7">
              <w:rPr>
                <w:rFonts w:ascii="Candara" w:hAnsi="Candara"/>
                <w:i/>
                <w:sz w:val="16"/>
                <w:szCs w:val="16"/>
              </w:rPr>
              <w:t>by today</w:t>
            </w:r>
          </w:p>
        </w:tc>
      </w:tr>
      <w:tr w:rsidR="00635530" w:rsidRPr="00980AC7" w14:paraId="24356DB0" w14:textId="77777777" w:rsidTr="00743485">
        <w:trPr>
          <w:trHeight w:val="296"/>
        </w:trPr>
        <w:tc>
          <w:tcPr>
            <w:tcW w:w="1101" w:type="dxa"/>
            <w:gridSpan w:val="2"/>
            <w:vMerge w:val="restart"/>
          </w:tcPr>
          <w:p w14:paraId="29329EB8" w14:textId="08B5BB3A" w:rsidR="00997600" w:rsidRPr="00980AC7" w:rsidRDefault="00997600" w:rsidP="009F6AA7">
            <w:pPr>
              <w:rPr>
                <w:rFonts w:ascii="Candara" w:hAnsi="Candara"/>
                <w:sz w:val="16"/>
                <w:szCs w:val="16"/>
              </w:rPr>
            </w:pPr>
            <w:r w:rsidRPr="00980AC7">
              <w:rPr>
                <w:rFonts w:ascii="Candara" w:hAnsi="Candara"/>
                <w:sz w:val="16"/>
                <w:szCs w:val="16"/>
              </w:rPr>
              <w:t>3</w:t>
            </w:r>
          </w:p>
        </w:tc>
        <w:tc>
          <w:tcPr>
            <w:tcW w:w="969" w:type="dxa"/>
          </w:tcPr>
          <w:p w14:paraId="5D1E8ED4" w14:textId="5E9314B2" w:rsidR="00997600" w:rsidRPr="00980AC7" w:rsidRDefault="00AB03AE" w:rsidP="009F6AA7">
            <w:pPr>
              <w:rPr>
                <w:rFonts w:ascii="Candara" w:hAnsi="Candara"/>
                <w:sz w:val="16"/>
                <w:szCs w:val="16"/>
              </w:rPr>
            </w:pPr>
            <w:r w:rsidRPr="00980AC7">
              <w:rPr>
                <w:rFonts w:ascii="Candara" w:hAnsi="Candara"/>
                <w:sz w:val="16"/>
                <w:szCs w:val="16"/>
              </w:rPr>
              <w:t>9/</w:t>
            </w:r>
            <w:r w:rsidR="00F219AD" w:rsidRPr="00980AC7">
              <w:rPr>
                <w:rFonts w:ascii="Candara" w:hAnsi="Candara"/>
                <w:sz w:val="16"/>
                <w:szCs w:val="16"/>
              </w:rPr>
              <w:t>1</w:t>
            </w:r>
            <w:r w:rsidR="00F02D9B" w:rsidRPr="00980AC7">
              <w:rPr>
                <w:rFonts w:ascii="Candara" w:hAnsi="Candara"/>
                <w:sz w:val="16"/>
                <w:szCs w:val="16"/>
              </w:rPr>
              <w:t>7</w:t>
            </w:r>
          </w:p>
        </w:tc>
        <w:tc>
          <w:tcPr>
            <w:tcW w:w="4539" w:type="dxa"/>
          </w:tcPr>
          <w:p w14:paraId="3834747A" w14:textId="7B5E8709" w:rsidR="00635530" w:rsidRPr="00980AC7" w:rsidRDefault="00D44E38" w:rsidP="003E3AFF">
            <w:pPr>
              <w:rPr>
                <w:rFonts w:ascii="Candara" w:hAnsi="Candara"/>
                <w:sz w:val="16"/>
                <w:szCs w:val="16"/>
              </w:rPr>
            </w:pPr>
            <w:r w:rsidRPr="00980AC7">
              <w:rPr>
                <w:rFonts w:ascii="Candara" w:hAnsi="Candara"/>
                <w:sz w:val="16"/>
                <w:szCs w:val="16"/>
              </w:rPr>
              <w:t>Writing Workshop: Analysis Papers</w:t>
            </w:r>
            <w:r w:rsidR="00FB7A57" w:rsidRPr="00980AC7">
              <w:rPr>
                <w:rFonts w:ascii="Candara" w:hAnsi="Candara"/>
                <w:sz w:val="16"/>
                <w:szCs w:val="16"/>
              </w:rPr>
              <w:t xml:space="preserve"> </w:t>
            </w:r>
          </w:p>
          <w:p w14:paraId="15FFB9BC" w14:textId="4F652C62" w:rsidR="00D44E38" w:rsidRPr="00980AC7" w:rsidRDefault="00D44E38" w:rsidP="003E3AFF">
            <w:pPr>
              <w:rPr>
                <w:rFonts w:ascii="Candara" w:hAnsi="Candara"/>
                <w:sz w:val="16"/>
                <w:szCs w:val="16"/>
              </w:rPr>
            </w:pPr>
            <w:r w:rsidRPr="00980AC7">
              <w:rPr>
                <w:rFonts w:ascii="Candara" w:hAnsi="Candara"/>
                <w:sz w:val="16"/>
                <w:szCs w:val="16"/>
              </w:rPr>
              <w:t>Reading/Lecture Discussion</w:t>
            </w:r>
          </w:p>
        </w:tc>
        <w:tc>
          <w:tcPr>
            <w:tcW w:w="4000" w:type="dxa"/>
          </w:tcPr>
          <w:p w14:paraId="0E852051" w14:textId="10AF2804" w:rsidR="00997600" w:rsidRPr="00980AC7" w:rsidRDefault="00E2170B" w:rsidP="00E2170B">
            <w:pPr>
              <w:rPr>
                <w:rFonts w:ascii="Candara" w:hAnsi="Candara"/>
                <w:b/>
                <w:sz w:val="16"/>
                <w:szCs w:val="16"/>
              </w:rPr>
            </w:pPr>
            <w:r w:rsidRPr="00980AC7">
              <w:rPr>
                <w:rFonts w:ascii="Candara" w:hAnsi="Candara"/>
                <w:b/>
                <w:i/>
                <w:sz w:val="16"/>
                <w:szCs w:val="16"/>
              </w:rPr>
              <w:t>They Say, I Say:</w:t>
            </w:r>
            <w:r w:rsidRPr="00980AC7">
              <w:rPr>
                <w:rFonts w:ascii="Candara" w:hAnsi="Candara"/>
                <w:b/>
                <w:sz w:val="16"/>
                <w:szCs w:val="16"/>
              </w:rPr>
              <w:t xml:space="preserve"> </w:t>
            </w:r>
            <w:proofErr w:type="spellStart"/>
            <w:r w:rsidRPr="00980AC7">
              <w:rPr>
                <w:rFonts w:ascii="Candara" w:hAnsi="Candara"/>
                <w:b/>
                <w:sz w:val="16"/>
                <w:szCs w:val="16"/>
              </w:rPr>
              <w:t>ch.</w:t>
            </w:r>
            <w:proofErr w:type="spellEnd"/>
            <w:r w:rsidRPr="00980AC7">
              <w:rPr>
                <w:rFonts w:ascii="Candara" w:hAnsi="Candara"/>
                <w:b/>
                <w:sz w:val="16"/>
                <w:szCs w:val="16"/>
              </w:rPr>
              <w:t xml:space="preserve"> 4 &amp; </w:t>
            </w:r>
            <w:proofErr w:type="spellStart"/>
            <w:r w:rsidRPr="00980AC7">
              <w:rPr>
                <w:rFonts w:ascii="Candara" w:hAnsi="Candara"/>
                <w:b/>
                <w:sz w:val="16"/>
                <w:szCs w:val="16"/>
              </w:rPr>
              <w:t>ch.</w:t>
            </w:r>
            <w:proofErr w:type="spellEnd"/>
            <w:r w:rsidRPr="00980AC7">
              <w:rPr>
                <w:rFonts w:ascii="Candara" w:hAnsi="Candara"/>
                <w:b/>
                <w:sz w:val="16"/>
                <w:szCs w:val="16"/>
              </w:rPr>
              <w:t xml:space="preserve"> 14</w:t>
            </w:r>
          </w:p>
        </w:tc>
      </w:tr>
      <w:tr w:rsidR="00635530" w:rsidRPr="00980AC7" w14:paraId="09582BBB" w14:textId="77777777" w:rsidTr="00743485">
        <w:trPr>
          <w:trHeight w:val="422"/>
        </w:trPr>
        <w:tc>
          <w:tcPr>
            <w:tcW w:w="1101" w:type="dxa"/>
            <w:gridSpan w:val="2"/>
            <w:vMerge/>
          </w:tcPr>
          <w:p w14:paraId="2769ABFD" w14:textId="0388421A" w:rsidR="00997600" w:rsidRPr="00980AC7" w:rsidRDefault="00997600" w:rsidP="009F6AA7">
            <w:pPr>
              <w:rPr>
                <w:rFonts w:ascii="Candara" w:hAnsi="Candara"/>
                <w:sz w:val="16"/>
                <w:szCs w:val="16"/>
              </w:rPr>
            </w:pPr>
          </w:p>
        </w:tc>
        <w:tc>
          <w:tcPr>
            <w:tcW w:w="969" w:type="dxa"/>
          </w:tcPr>
          <w:p w14:paraId="1BF7D1E5" w14:textId="210387FA" w:rsidR="00997600" w:rsidRPr="00980AC7" w:rsidRDefault="00F02D9B" w:rsidP="009F6AA7">
            <w:pPr>
              <w:rPr>
                <w:rFonts w:ascii="Candara" w:hAnsi="Candara"/>
                <w:sz w:val="16"/>
                <w:szCs w:val="16"/>
              </w:rPr>
            </w:pPr>
            <w:r w:rsidRPr="00980AC7">
              <w:rPr>
                <w:rFonts w:ascii="Candara" w:hAnsi="Candara"/>
                <w:sz w:val="16"/>
                <w:szCs w:val="16"/>
              </w:rPr>
              <w:t>9/19</w:t>
            </w:r>
          </w:p>
        </w:tc>
        <w:tc>
          <w:tcPr>
            <w:tcW w:w="4539" w:type="dxa"/>
          </w:tcPr>
          <w:p w14:paraId="22E79C57" w14:textId="7F1C2CF3" w:rsidR="00997600" w:rsidRPr="00980AC7" w:rsidRDefault="00D44E38" w:rsidP="009F6AA7">
            <w:pPr>
              <w:rPr>
                <w:rFonts w:ascii="Candara" w:hAnsi="Candara"/>
                <w:sz w:val="16"/>
                <w:szCs w:val="16"/>
              </w:rPr>
            </w:pPr>
            <w:r w:rsidRPr="00980AC7">
              <w:rPr>
                <w:rFonts w:ascii="Candara" w:hAnsi="Candara"/>
                <w:sz w:val="16"/>
                <w:szCs w:val="16"/>
              </w:rPr>
              <w:t xml:space="preserve">Writing Workshop: </w:t>
            </w:r>
            <w:r w:rsidR="00FB7A57" w:rsidRPr="00980AC7">
              <w:rPr>
                <w:rFonts w:ascii="Candara" w:hAnsi="Candara"/>
                <w:sz w:val="16"/>
                <w:szCs w:val="16"/>
              </w:rPr>
              <w:t>Constructing Thesis</w:t>
            </w:r>
            <w:r w:rsidR="00743485">
              <w:rPr>
                <w:rFonts w:ascii="Candara" w:hAnsi="Candara"/>
                <w:sz w:val="16"/>
                <w:szCs w:val="16"/>
              </w:rPr>
              <w:t xml:space="preserve"> + Activity </w:t>
            </w:r>
          </w:p>
          <w:p w14:paraId="0D3BEE86" w14:textId="250A3E80" w:rsidR="00FB7A57" w:rsidRPr="00980AC7" w:rsidRDefault="00D44E38" w:rsidP="003E3AFF">
            <w:pPr>
              <w:rPr>
                <w:rFonts w:ascii="Candara" w:hAnsi="Candara"/>
                <w:sz w:val="16"/>
                <w:szCs w:val="16"/>
              </w:rPr>
            </w:pPr>
            <w:r w:rsidRPr="00980AC7">
              <w:rPr>
                <w:rFonts w:ascii="Candara" w:hAnsi="Candara"/>
                <w:sz w:val="16"/>
                <w:szCs w:val="16"/>
              </w:rPr>
              <w:t>Reading/Lecture Discussion</w:t>
            </w:r>
          </w:p>
        </w:tc>
        <w:tc>
          <w:tcPr>
            <w:tcW w:w="4000" w:type="dxa"/>
          </w:tcPr>
          <w:p w14:paraId="4F3A4439" w14:textId="6DB5F792" w:rsidR="00997600" w:rsidRPr="00980AC7" w:rsidRDefault="00997600" w:rsidP="00E2170B">
            <w:pPr>
              <w:rPr>
                <w:rFonts w:ascii="Candara" w:hAnsi="Candara"/>
                <w:sz w:val="16"/>
                <w:szCs w:val="16"/>
              </w:rPr>
            </w:pPr>
          </w:p>
        </w:tc>
      </w:tr>
      <w:tr w:rsidR="005A20E0" w:rsidRPr="00980AC7" w14:paraId="21A51266" w14:textId="77777777" w:rsidTr="00743485">
        <w:trPr>
          <w:trHeight w:val="206"/>
        </w:trPr>
        <w:tc>
          <w:tcPr>
            <w:tcW w:w="1101" w:type="dxa"/>
            <w:gridSpan w:val="2"/>
            <w:vMerge w:val="restart"/>
            <w:tcBorders>
              <w:top w:val="nil"/>
            </w:tcBorders>
          </w:tcPr>
          <w:p w14:paraId="122F22CB" w14:textId="6400072C" w:rsidR="005A20E0" w:rsidRPr="00980AC7" w:rsidRDefault="005A20E0" w:rsidP="009F6AA7">
            <w:pPr>
              <w:rPr>
                <w:rFonts w:ascii="Candara" w:hAnsi="Candara"/>
                <w:sz w:val="16"/>
                <w:szCs w:val="16"/>
              </w:rPr>
            </w:pPr>
            <w:r w:rsidRPr="00980AC7">
              <w:rPr>
                <w:rFonts w:ascii="Candara" w:hAnsi="Candara"/>
                <w:sz w:val="16"/>
                <w:szCs w:val="16"/>
              </w:rPr>
              <w:t>4</w:t>
            </w:r>
          </w:p>
        </w:tc>
        <w:tc>
          <w:tcPr>
            <w:tcW w:w="9508" w:type="dxa"/>
            <w:gridSpan w:val="3"/>
            <w:shd w:val="clear" w:color="auto" w:fill="B6DDE8" w:themeFill="accent5" w:themeFillTint="66"/>
          </w:tcPr>
          <w:p w14:paraId="067DC2C1" w14:textId="425B7F18" w:rsidR="005A20E0" w:rsidRPr="00980AC7" w:rsidRDefault="005A20E0" w:rsidP="005A20E0">
            <w:pPr>
              <w:jc w:val="center"/>
              <w:rPr>
                <w:rFonts w:ascii="Candara" w:hAnsi="Candara"/>
                <w:sz w:val="16"/>
                <w:szCs w:val="16"/>
              </w:rPr>
            </w:pPr>
            <w:r w:rsidRPr="00980AC7">
              <w:rPr>
                <w:rFonts w:ascii="Candara" w:hAnsi="Candara"/>
                <w:b/>
                <w:sz w:val="16"/>
                <w:szCs w:val="16"/>
              </w:rPr>
              <w:t>Short Writing Assignment #1</w:t>
            </w:r>
            <w:r w:rsidRPr="00980AC7">
              <w:rPr>
                <w:rFonts w:ascii="Candara" w:hAnsi="Candara"/>
                <w:sz w:val="16"/>
                <w:szCs w:val="16"/>
              </w:rPr>
              <w:t xml:space="preserve"> due Sunday 9/23 by 5:00 pm – Submit to Canvas</w:t>
            </w:r>
          </w:p>
        </w:tc>
      </w:tr>
      <w:tr w:rsidR="005A20E0" w:rsidRPr="00980AC7" w14:paraId="7BE9D7F9" w14:textId="77777777" w:rsidTr="00743485">
        <w:trPr>
          <w:trHeight w:val="350"/>
        </w:trPr>
        <w:tc>
          <w:tcPr>
            <w:tcW w:w="1101" w:type="dxa"/>
            <w:gridSpan w:val="2"/>
            <w:vMerge/>
          </w:tcPr>
          <w:p w14:paraId="30BDBD80" w14:textId="1168292B" w:rsidR="005A20E0" w:rsidRPr="00980AC7" w:rsidRDefault="005A20E0" w:rsidP="009F6AA7">
            <w:pPr>
              <w:rPr>
                <w:rFonts w:ascii="Candara" w:hAnsi="Candara"/>
                <w:sz w:val="16"/>
                <w:szCs w:val="16"/>
              </w:rPr>
            </w:pPr>
          </w:p>
        </w:tc>
        <w:tc>
          <w:tcPr>
            <w:tcW w:w="969" w:type="dxa"/>
          </w:tcPr>
          <w:p w14:paraId="3B1CFF87" w14:textId="30F73403" w:rsidR="005A20E0" w:rsidRPr="00980AC7" w:rsidRDefault="005A20E0" w:rsidP="009F6AA7">
            <w:pPr>
              <w:rPr>
                <w:rFonts w:ascii="Candara" w:hAnsi="Candara"/>
                <w:sz w:val="16"/>
                <w:szCs w:val="16"/>
              </w:rPr>
            </w:pPr>
            <w:r w:rsidRPr="00980AC7">
              <w:rPr>
                <w:rFonts w:ascii="Candara" w:hAnsi="Candara"/>
                <w:sz w:val="16"/>
                <w:szCs w:val="16"/>
              </w:rPr>
              <w:t>9/24</w:t>
            </w:r>
          </w:p>
        </w:tc>
        <w:tc>
          <w:tcPr>
            <w:tcW w:w="4539" w:type="dxa"/>
          </w:tcPr>
          <w:p w14:paraId="6445E989" w14:textId="77777777" w:rsidR="005A20E0" w:rsidRPr="00980AC7" w:rsidRDefault="005A20E0" w:rsidP="009F6AA7">
            <w:pPr>
              <w:rPr>
                <w:rFonts w:ascii="Candara" w:hAnsi="Candara"/>
                <w:sz w:val="16"/>
                <w:szCs w:val="16"/>
              </w:rPr>
            </w:pPr>
            <w:r w:rsidRPr="00980AC7">
              <w:rPr>
                <w:rFonts w:ascii="Candara" w:hAnsi="Candara"/>
                <w:sz w:val="16"/>
                <w:szCs w:val="16"/>
              </w:rPr>
              <w:t>Reading/Lecture Discussion</w:t>
            </w:r>
          </w:p>
          <w:p w14:paraId="7A1B92B1" w14:textId="3D108989" w:rsidR="005A20E0" w:rsidRPr="00980AC7" w:rsidRDefault="00743485" w:rsidP="009F6AA7">
            <w:pPr>
              <w:rPr>
                <w:rFonts w:ascii="Candara" w:hAnsi="Candara"/>
                <w:sz w:val="16"/>
                <w:szCs w:val="16"/>
              </w:rPr>
            </w:pPr>
            <w:r>
              <w:rPr>
                <w:rFonts w:ascii="Candara" w:hAnsi="Candara"/>
                <w:sz w:val="16"/>
                <w:szCs w:val="16"/>
              </w:rPr>
              <w:t xml:space="preserve">Introduce Research Project + Mapping </w:t>
            </w:r>
            <w:r w:rsidR="005A20E0" w:rsidRPr="00980AC7">
              <w:rPr>
                <w:rFonts w:ascii="Candara" w:hAnsi="Candara"/>
                <w:sz w:val="16"/>
                <w:szCs w:val="16"/>
              </w:rPr>
              <w:t>Activity</w:t>
            </w:r>
          </w:p>
        </w:tc>
        <w:tc>
          <w:tcPr>
            <w:tcW w:w="4000" w:type="dxa"/>
          </w:tcPr>
          <w:p w14:paraId="0ED77D2D" w14:textId="56ADE74D" w:rsidR="005A20E0" w:rsidRPr="00980AC7" w:rsidRDefault="005A20E0" w:rsidP="009F6AA7">
            <w:pPr>
              <w:rPr>
                <w:rFonts w:ascii="Candara" w:hAnsi="Candara"/>
                <w:sz w:val="16"/>
                <w:szCs w:val="16"/>
              </w:rPr>
            </w:pPr>
          </w:p>
        </w:tc>
      </w:tr>
      <w:tr w:rsidR="005A20E0" w:rsidRPr="00980AC7" w14:paraId="714AE1EF" w14:textId="77777777" w:rsidTr="00743485">
        <w:trPr>
          <w:trHeight w:val="215"/>
        </w:trPr>
        <w:tc>
          <w:tcPr>
            <w:tcW w:w="1101" w:type="dxa"/>
            <w:gridSpan w:val="2"/>
            <w:vMerge/>
          </w:tcPr>
          <w:p w14:paraId="550F673D" w14:textId="71694988" w:rsidR="005A20E0" w:rsidRPr="00980AC7" w:rsidRDefault="005A20E0" w:rsidP="009F6AA7">
            <w:pPr>
              <w:rPr>
                <w:rFonts w:ascii="Candara" w:hAnsi="Candara"/>
                <w:sz w:val="16"/>
                <w:szCs w:val="16"/>
              </w:rPr>
            </w:pPr>
          </w:p>
        </w:tc>
        <w:tc>
          <w:tcPr>
            <w:tcW w:w="969" w:type="dxa"/>
          </w:tcPr>
          <w:p w14:paraId="724369FF" w14:textId="2508ABD2" w:rsidR="005A20E0" w:rsidRPr="00980AC7" w:rsidRDefault="005A20E0" w:rsidP="009F6AA7">
            <w:pPr>
              <w:rPr>
                <w:rFonts w:ascii="Candara" w:hAnsi="Candara"/>
                <w:sz w:val="16"/>
                <w:szCs w:val="16"/>
              </w:rPr>
            </w:pPr>
            <w:r w:rsidRPr="00980AC7">
              <w:rPr>
                <w:rFonts w:ascii="Candara" w:hAnsi="Candara"/>
                <w:sz w:val="16"/>
                <w:szCs w:val="16"/>
              </w:rPr>
              <w:t>9/26</w:t>
            </w:r>
          </w:p>
        </w:tc>
        <w:tc>
          <w:tcPr>
            <w:tcW w:w="4539" w:type="dxa"/>
          </w:tcPr>
          <w:p w14:paraId="3E791F1E" w14:textId="77777777" w:rsidR="005A20E0" w:rsidRDefault="005A20E0" w:rsidP="009F6AA7">
            <w:pPr>
              <w:rPr>
                <w:rFonts w:ascii="Candara" w:hAnsi="Candara"/>
                <w:sz w:val="16"/>
                <w:szCs w:val="16"/>
              </w:rPr>
            </w:pPr>
            <w:r w:rsidRPr="00980AC7">
              <w:rPr>
                <w:rFonts w:ascii="Candara" w:hAnsi="Candara"/>
                <w:sz w:val="16"/>
                <w:szCs w:val="16"/>
              </w:rPr>
              <w:t>Writing Workshop: Making Arguments + Findings</w:t>
            </w:r>
          </w:p>
          <w:p w14:paraId="4AF86BB2" w14:textId="47AB8D47" w:rsidR="00743485" w:rsidRPr="00980AC7" w:rsidRDefault="00743485" w:rsidP="009F6AA7">
            <w:pPr>
              <w:rPr>
                <w:rFonts w:ascii="Candara" w:hAnsi="Candara"/>
                <w:sz w:val="16"/>
                <w:szCs w:val="16"/>
              </w:rPr>
            </w:pPr>
            <w:proofErr w:type="spellStart"/>
            <w:r>
              <w:rPr>
                <w:rFonts w:ascii="Candara" w:hAnsi="Candara"/>
                <w:sz w:val="16"/>
                <w:szCs w:val="16"/>
              </w:rPr>
              <w:t xml:space="preserve">Self &amp; </w:t>
            </w:r>
            <w:proofErr w:type="spellEnd"/>
            <w:r>
              <w:rPr>
                <w:rFonts w:ascii="Candara" w:hAnsi="Candara"/>
                <w:sz w:val="16"/>
                <w:szCs w:val="16"/>
              </w:rPr>
              <w:t xml:space="preserve">Socialization Activity </w:t>
            </w:r>
          </w:p>
        </w:tc>
        <w:tc>
          <w:tcPr>
            <w:tcW w:w="4000" w:type="dxa"/>
          </w:tcPr>
          <w:p w14:paraId="37487204" w14:textId="4BD69FF5" w:rsidR="005A20E0" w:rsidRPr="00980AC7" w:rsidRDefault="005A20E0" w:rsidP="00AE2ECF">
            <w:pPr>
              <w:rPr>
                <w:rFonts w:ascii="Candara" w:hAnsi="Candara"/>
                <w:b/>
                <w:sz w:val="16"/>
                <w:szCs w:val="16"/>
              </w:rPr>
            </w:pPr>
            <w:r w:rsidRPr="00980AC7">
              <w:rPr>
                <w:rFonts w:ascii="Candara" w:hAnsi="Candara"/>
                <w:b/>
                <w:i/>
                <w:sz w:val="16"/>
                <w:szCs w:val="16"/>
              </w:rPr>
              <w:t>They Say, I Say:</w:t>
            </w:r>
            <w:r w:rsidRPr="00980AC7">
              <w:rPr>
                <w:rFonts w:ascii="Candara" w:hAnsi="Candara"/>
                <w:b/>
                <w:sz w:val="16"/>
                <w:szCs w:val="16"/>
              </w:rPr>
              <w:t xml:space="preserve"> </w:t>
            </w:r>
            <w:proofErr w:type="spellStart"/>
            <w:r w:rsidRPr="00980AC7">
              <w:rPr>
                <w:rFonts w:ascii="Candara" w:hAnsi="Candara"/>
                <w:b/>
                <w:sz w:val="16"/>
                <w:szCs w:val="16"/>
              </w:rPr>
              <w:t>ch.</w:t>
            </w:r>
            <w:proofErr w:type="spellEnd"/>
            <w:r w:rsidRPr="00980AC7">
              <w:rPr>
                <w:rFonts w:ascii="Candara" w:hAnsi="Candara"/>
                <w:b/>
                <w:sz w:val="16"/>
                <w:szCs w:val="16"/>
              </w:rPr>
              <w:t xml:space="preserve"> 5</w:t>
            </w:r>
          </w:p>
        </w:tc>
      </w:tr>
      <w:tr w:rsidR="005A20E0" w:rsidRPr="00980AC7" w14:paraId="0FAA20A9" w14:textId="7B65B1A8" w:rsidTr="00743485">
        <w:trPr>
          <w:trHeight w:val="242"/>
        </w:trPr>
        <w:tc>
          <w:tcPr>
            <w:tcW w:w="1092" w:type="dxa"/>
            <w:tcBorders>
              <w:bottom w:val="nil"/>
            </w:tcBorders>
            <w:shd w:val="clear" w:color="auto" w:fill="auto"/>
          </w:tcPr>
          <w:p w14:paraId="453B5148" w14:textId="0E07EE0A" w:rsidR="005A20E0" w:rsidRPr="00980AC7" w:rsidRDefault="005A20E0" w:rsidP="005A20E0">
            <w:pPr>
              <w:rPr>
                <w:rFonts w:ascii="Candara" w:hAnsi="Candara"/>
                <w:sz w:val="16"/>
                <w:szCs w:val="16"/>
              </w:rPr>
            </w:pPr>
            <w:r w:rsidRPr="00980AC7">
              <w:rPr>
                <w:rFonts w:ascii="Candara" w:hAnsi="Candara"/>
                <w:sz w:val="16"/>
                <w:szCs w:val="16"/>
              </w:rPr>
              <w:t>5</w:t>
            </w:r>
          </w:p>
        </w:tc>
        <w:tc>
          <w:tcPr>
            <w:tcW w:w="9517" w:type="dxa"/>
            <w:gridSpan w:val="4"/>
            <w:shd w:val="clear" w:color="auto" w:fill="D0AAF4"/>
          </w:tcPr>
          <w:p w14:paraId="075D73F2" w14:textId="5123F30A" w:rsidR="005A20E0" w:rsidRPr="00980AC7" w:rsidRDefault="005A20E0" w:rsidP="00D44E38">
            <w:pPr>
              <w:jc w:val="center"/>
              <w:rPr>
                <w:rFonts w:ascii="Candara" w:hAnsi="Candara"/>
                <w:b/>
                <w:sz w:val="16"/>
                <w:szCs w:val="16"/>
              </w:rPr>
            </w:pPr>
            <w:r w:rsidRPr="00980AC7">
              <w:rPr>
                <w:rFonts w:ascii="Candara" w:hAnsi="Candara"/>
                <w:b/>
                <w:sz w:val="16"/>
                <w:szCs w:val="16"/>
              </w:rPr>
              <w:t xml:space="preserve">Thesis Statements </w:t>
            </w:r>
            <w:r w:rsidRPr="00980AC7">
              <w:rPr>
                <w:rFonts w:ascii="Candara" w:hAnsi="Candara"/>
                <w:sz w:val="16"/>
                <w:szCs w:val="16"/>
              </w:rPr>
              <w:t>due Sunday 9/30 by 5:00 pm – Submit to Canvas</w:t>
            </w:r>
          </w:p>
        </w:tc>
      </w:tr>
      <w:tr w:rsidR="000D6838" w:rsidRPr="00980AC7" w14:paraId="2F504ECF" w14:textId="77777777" w:rsidTr="00743485">
        <w:trPr>
          <w:trHeight w:val="629"/>
        </w:trPr>
        <w:tc>
          <w:tcPr>
            <w:tcW w:w="1101" w:type="dxa"/>
            <w:gridSpan w:val="2"/>
            <w:vMerge w:val="restart"/>
            <w:tcBorders>
              <w:top w:val="nil"/>
            </w:tcBorders>
          </w:tcPr>
          <w:p w14:paraId="60CA8FE6" w14:textId="6A8511C7" w:rsidR="000D6838" w:rsidRPr="00980AC7" w:rsidRDefault="000D6838" w:rsidP="009F6AA7">
            <w:pPr>
              <w:rPr>
                <w:rFonts w:ascii="Candara" w:hAnsi="Candara"/>
                <w:sz w:val="16"/>
                <w:szCs w:val="16"/>
              </w:rPr>
            </w:pPr>
          </w:p>
        </w:tc>
        <w:tc>
          <w:tcPr>
            <w:tcW w:w="969" w:type="dxa"/>
          </w:tcPr>
          <w:p w14:paraId="6578444E" w14:textId="1FD0FA30" w:rsidR="000D6838" w:rsidRPr="00980AC7" w:rsidRDefault="00AB03AE" w:rsidP="009F6AA7">
            <w:pPr>
              <w:rPr>
                <w:rFonts w:ascii="Candara" w:hAnsi="Candara"/>
                <w:sz w:val="16"/>
                <w:szCs w:val="16"/>
              </w:rPr>
            </w:pPr>
            <w:r w:rsidRPr="00980AC7">
              <w:rPr>
                <w:rFonts w:ascii="Candara" w:hAnsi="Candara"/>
                <w:sz w:val="16"/>
                <w:szCs w:val="16"/>
              </w:rPr>
              <w:t>10/</w:t>
            </w:r>
            <w:r w:rsidR="00944FB5" w:rsidRPr="00980AC7">
              <w:rPr>
                <w:rFonts w:ascii="Candara" w:hAnsi="Candara"/>
                <w:sz w:val="16"/>
                <w:szCs w:val="16"/>
              </w:rPr>
              <w:t>1</w:t>
            </w:r>
          </w:p>
        </w:tc>
        <w:tc>
          <w:tcPr>
            <w:tcW w:w="4539" w:type="dxa"/>
          </w:tcPr>
          <w:p w14:paraId="5A67641B" w14:textId="77777777" w:rsidR="002B442E" w:rsidRPr="00980AC7" w:rsidRDefault="002B442E" w:rsidP="002B442E">
            <w:pPr>
              <w:rPr>
                <w:rFonts w:ascii="Candara" w:hAnsi="Candara"/>
                <w:sz w:val="16"/>
                <w:szCs w:val="16"/>
              </w:rPr>
            </w:pPr>
            <w:r w:rsidRPr="00980AC7">
              <w:rPr>
                <w:rFonts w:ascii="Candara" w:hAnsi="Candara"/>
                <w:sz w:val="16"/>
                <w:szCs w:val="16"/>
              </w:rPr>
              <w:t>Writing Workshop: Counter Arguments</w:t>
            </w:r>
          </w:p>
          <w:p w14:paraId="4B784663" w14:textId="77777777" w:rsidR="002B442E" w:rsidRPr="00980AC7" w:rsidRDefault="002B442E" w:rsidP="002B442E">
            <w:pPr>
              <w:rPr>
                <w:rFonts w:ascii="Candara" w:hAnsi="Candara"/>
                <w:sz w:val="16"/>
                <w:szCs w:val="16"/>
              </w:rPr>
            </w:pPr>
            <w:r w:rsidRPr="00980AC7">
              <w:rPr>
                <w:rFonts w:ascii="Candara" w:hAnsi="Candara"/>
                <w:sz w:val="16"/>
                <w:szCs w:val="16"/>
              </w:rPr>
              <w:t>Reading/Lecture Discussion</w:t>
            </w:r>
          </w:p>
          <w:p w14:paraId="55FF50FB" w14:textId="4B6FC32E" w:rsidR="000D6838" w:rsidRPr="00980AC7" w:rsidRDefault="002B442E" w:rsidP="002B442E">
            <w:pPr>
              <w:rPr>
                <w:rFonts w:ascii="Candara" w:hAnsi="Candara"/>
                <w:sz w:val="16"/>
                <w:szCs w:val="16"/>
              </w:rPr>
            </w:pPr>
            <w:r w:rsidRPr="00980AC7">
              <w:rPr>
                <w:rFonts w:ascii="Candara" w:hAnsi="Candara"/>
                <w:sz w:val="16"/>
                <w:szCs w:val="16"/>
              </w:rPr>
              <w:t>Oral Presentation Overview</w:t>
            </w:r>
            <w:r>
              <w:rPr>
                <w:rFonts w:ascii="Candara" w:hAnsi="Candara"/>
                <w:sz w:val="16"/>
                <w:szCs w:val="16"/>
              </w:rPr>
              <w:t xml:space="preserve"> + Speaking Activity</w:t>
            </w:r>
          </w:p>
        </w:tc>
        <w:tc>
          <w:tcPr>
            <w:tcW w:w="4000" w:type="dxa"/>
          </w:tcPr>
          <w:p w14:paraId="5FA0ED2B" w14:textId="77777777" w:rsidR="002B442E" w:rsidRPr="00980AC7" w:rsidRDefault="002B442E" w:rsidP="002B442E">
            <w:pPr>
              <w:rPr>
                <w:rFonts w:ascii="Candara" w:hAnsi="Candara"/>
                <w:b/>
                <w:sz w:val="16"/>
                <w:szCs w:val="16"/>
              </w:rPr>
            </w:pPr>
            <w:r w:rsidRPr="00980AC7">
              <w:rPr>
                <w:rFonts w:ascii="Candara" w:hAnsi="Candara"/>
                <w:b/>
                <w:i/>
                <w:sz w:val="16"/>
                <w:szCs w:val="16"/>
              </w:rPr>
              <w:t>They Say, I Say:</w:t>
            </w:r>
            <w:r w:rsidRPr="00980AC7">
              <w:rPr>
                <w:rFonts w:ascii="Candara" w:hAnsi="Candara"/>
                <w:b/>
                <w:sz w:val="16"/>
                <w:szCs w:val="16"/>
              </w:rPr>
              <w:t xml:space="preserve"> </w:t>
            </w:r>
            <w:proofErr w:type="spellStart"/>
            <w:r w:rsidRPr="00980AC7">
              <w:rPr>
                <w:rFonts w:ascii="Candara" w:hAnsi="Candara"/>
                <w:b/>
                <w:sz w:val="16"/>
                <w:szCs w:val="16"/>
              </w:rPr>
              <w:t>ch.</w:t>
            </w:r>
            <w:proofErr w:type="spellEnd"/>
            <w:r w:rsidRPr="00980AC7">
              <w:rPr>
                <w:rFonts w:ascii="Candara" w:hAnsi="Candara"/>
                <w:b/>
                <w:sz w:val="16"/>
                <w:szCs w:val="16"/>
              </w:rPr>
              <w:t xml:space="preserve"> 6</w:t>
            </w:r>
          </w:p>
          <w:p w14:paraId="3ED292A3" w14:textId="390F4E50" w:rsidR="000D6838" w:rsidRPr="00980AC7" w:rsidRDefault="000D6838" w:rsidP="00D44E38">
            <w:pPr>
              <w:rPr>
                <w:rFonts w:ascii="Candara" w:hAnsi="Candara"/>
                <w:sz w:val="16"/>
                <w:szCs w:val="16"/>
              </w:rPr>
            </w:pPr>
          </w:p>
        </w:tc>
      </w:tr>
      <w:tr w:rsidR="000D6838" w:rsidRPr="00980AC7" w14:paraId="13B53338" w14:textId="77777777" w:rsidTr="00743485">
        <w:trPr>
          <w:trHeight w:val="215"/>
        </w:trPr>
        <w:tc>
          <w:tcPr>
            <w:tcW w:w="1101" w:type="dxa"/>
            <w:gridSpan w:val="2"/>
            <w:vMerge/>
            <w:tcBorders>
              <w:top w:val="nil"/>
            </w:tcBorders>
          </w:tcPr>
          <w:p w14:paraId="55BC9E8A" w14:textId="77777777" w:rsidR="000D6838" w:rsidRPr="00980AC7" w:rsidRDefault="000D6838" w:rsidP="009F6AA7">
            <w:pPr>
              <w:rPr>
                <w:rFonts w:ascii="Candara" w:hAnsi="Candara"/>
                <w:sz w:val="16"/>
                <w:szCs w:val="16"/>
              </w:rPr>
            </w:pPr>
          </w:p>
        </w:tc>
        <w:tc>
          <w:tcPr>
            <w:tcW w:w="969" w:type="dxa"/>
          </w:tcPr>
          <w:p w14:paraId="401AF77D" w14:textId="2EC5823C" w:rsidR="000D6838" w:rsidRPr="00980AC7" w:rsidRDefault="00AB03AE" w:rsidP="009F6AA7">
            <w:pPr>
              <w:rPr>
                <w:rFonts w:ascii="Candara" w:hAnsi="Candara"/>
                <w:sz w:val="16"/>
                <w:szCs w:val="16"/>
              </w:rPr>
            </w:pPr>
            <w:r w:rsidRPr="00980AC7">
              <w:rPr>
                <w:rFonts w:ascii="Candara" w:hAnsi="Candara"/>
                <w:sz w:val="16"/>
                <w:szCs w:val="16"/>
              </w:rPr>
              <w:t>10/</w:t>
            </w:r>
            <w:r w:rsidR="00944FB5" w:rsidRPr="00980AC7">
              <w:rPr>
                <w:rFonts w:ascii="Candara" w:hAnsi="Candara"/>
                <w:sz w:val="16"/>
                <w:szCs w:val="16"/>
              </w:rPr>
              <w:t>3</w:t>
            </w:r>
          </w:p>
        </w:tc>
        <w:tc>
          <w:tcPr>
            <w:tcW w:w="4539" w:type="dxa"/>
          </w:tcPr>
          <w:p w14:paraId="65954AB4" w14:textId="1B57AC4B" w:rsidR="00D44E38" w:rsidRPr="00980AC7" w:rsidRDefault="002B442E" w:rsidP="002B442E">
            <w:pPr>
              <w:rPr>
                <w:rFonts w:ascii="Candara" w:hAnsi="Candara"/>
                <w:sz w:val="16"/>
                <w:szCs w:val="16"/>
              </w:rPr>
            </w:pPr>
            <w:r>
              <w:rPr>
                <w:rFonts w:ascii="Candara" w:hAnsi="Candara"/>
                <w:sz w:val="16"/>
                <w:szCs w:val="16"/>
              </w:rPr>
              <w:t>Reading/Lecture Discussion</w:t>
            </w:r>
            <w:r w:rsidR="00743485">
              <w:rPr>
                <w:rFonts w:ascii="Candara" w:hAnsi="Candara"/>
                <w:sz w:val="16"/>
                <w:szCs w:val="16"/>
              </w:rPr>
              <w:t xml:space="preserve"> </w:t>
            </w:r>
          </w:p>
        </w:tc>
        <w:tc>
          <w:tcPr>
            <w:tcW w:w="4000" w:type="dxa"/>
          </w:tcPr>
          <w:p w14:paraId="2B5FC27E" w14:textId="7C7C9065" w:rsidR="000D6838" w:rsidRPr="00980AC7" w:rsidRDefault="000D6838" w:rsidP="002B442E">
            <w:pPr>
              <w:rPr>
                <w:rFonts w:ascii="Candara" w:hAnsi="Candara"/>
                <w:sz w:val="16"/>
                <w:szCs w:val="16"/>
              </w:rPr>
            </w:pPr>
          </w:p>
        </w:tc>
      </w:tr>
      <w:tr w:rsidR="005A20E0" w:rsidRPr="00980AC7" w14:paraId="74694520" w14:textId="77777777" w:rsidTr="00743485">
        <w:trPr>
          <w:trHeight w:val="269"/>
        </w:trPr>
        <w:tc>
          <w:tcPr>
            <w:tcW w:w="1101" w:type="dxa"/>
            <w:gridSpan w:val="2"/>
            <w:vMerge w:val="restart"/>
          </w:tcPr>
          <w:p w14:paraId="7C50B49C" w14:textId="53DD5F19" w:rsidR="005A20E0" w:rsidRPr="00980AC7" w:rsidRDefault="005A20E0" w:rsidP="009F6AA7">
            <w:pPr>
              <w:rPr>
                <w:rFonts w:ascii="Candara" w:hAnsi="Candara"/>
                <w:sz w:val="16"/>
                <w:szCs w:val="16"/>
              </w:rPr>
            </w:pPr>
            <w:r w:rsidRPr="00980AC7">
              <w:rPr>
                <w:rFonts w:ascii="Candara" w:hAnsi="Candara"/>
                <w:sz w:val="16"/>
                <w:szCs w:val="16"/>
              </w:rPr>
              <w:t>6</w:t>
            </w:r>
          </w:p>
        </w:tc>
        <w:tc>
          <w:tcPr>
            <w:tcW w:w="9508" w:type="dxa"/>
            <w:gridSpan w:val="3"/>
            <w:shd w:val="clear" w:color="auto" w:fill="B6DDE8" w:themeFill="accent5" w:themeFillTint="66"/>
          </w:tcPr>
          <w:p w14:paraId="70B1E9F5" w14:textId="50C83208" w:rsidR="005A20E0" w:rsidRPr="00980AC7" w:rsidRDefault="005A20E0" w:rsidP="005A20E0">
            <w:pPr>
              <w:jc w:val="center"/>
              <w:rPr>
                <w:rFonts w:ascii="Candara" w:hAnsi="Candara"/>
                <w:b/>
                <w:i/>
                <w:sz w:val="16"/>
                <w:szCs w:val="16"/>
              </w:rPr>
            </w:pPr>
            <w:r w:rsidRPr="00980AC7">
              <w:rPr>
                <w:rFonts w:ascii="Candara" w:hAnsi="Candara"/>
                <w:b/>
                <w:sz w:val="16"/>
                <w:szCs w:val="16"/>
              </w:rPr>
              <w:t>Short Writing Assignment #2</w:t>
            </w:r>
            <w:r w:rsidRPr="00980AC7">
              <w:rPr>
                <w:rFonts w:ascii="Candara" w:hAnsi="Candara"/>
                <w:sz w:val="16"/>
                <w:szCs w:val="16"/>
              </w:rPr>
              <w:t xml:space="preserve"> due Sunday 10/7 by 5:00 pm – Submit to Canvas</w:t>
            </w:r>
          </w:p>
        </w:tc>
      </w:tr>
      <w:tr w:rsidR="005A20E0" w:rsidRPr="00980AC7" w14:paraId="4369E00F" w14:textId="77777777" w:rsidTr="00743485">
        <w:trPr>
          <w:trHeight w:val="323"/>
        </w:trPr>
        <w:tc>
          <w:tcPr>
            <w:tcW w:w="1101" w:type="dxa"/>
            <w:gridSpan w:val="2"/>
            <w:vMerge/>
          </w:tcPr>
          <w:p w14:paraId="36EC1BA3" w14:textId="142B1550" w:rsidR="005A20E0" w:rsidRPr="00980AC7" w:rsidRDefault="005A20E0" w:rsidP="009F6AA7">
            <w:pPr>
              <w:rPr>
                <w:rFonts w:ascii="Candara" w:hAnsi="Candara"/>
                <w:sz w:val="16"/>
                <w:szCs w:val="16"/>
              </w:rPr>
            </w:pPr>
          </w:p>
        </w:tc>
        <w:tc>
          <w:tcPr>
            <w:tcW w:w="969" w:type="dxa"/>
          </w:tcPr>
          <w:p w14:paraId="4A9F248F" w14:textId="0F72548D" w:rsidR="005A20E0" w:rsidRPr="00980AC7" w:rsidRDefault="005A20E0" w:rsidP="009F6AA7">
            <w:pPr>
              <w:rPr>
                <w:rFonts w:ascii="Candara" w:hAnsi="Candara"/>
                <w:sz w:val="16"/>
                <w:szCs w:val="16"/>
              </w:rPr>
            </w:pPr>
            <w:r w:rsidRPr="00980AC7">
              <w:rPr>
                <w:rFonts w:ascii="Candara" w:hAnsi="Candara"/>
                <w:sz w:val="16"/>
                <w:szCs w:val="16"/>
              </w:rPr>
              <w:t>10/8</w:t>
            </w:r>
          </w:p>
        </w:tc>
        <w:tc>
          <w:tcPr>
            <w:tcW w:w="4539" w:type="dxa"/>
          </w:tcPr>
          <w:p w14:paraId="1AED1E26" w14:textId="432ABADA" w:rsidR="005A20E0" w:rsidRPr="00980AC7" w:rsidRDefault="002B442E" w:rsidP="00D44E38">
            <w:pPr>
              <w:rPr>
                <w:rFonts w:ascii="Candara" w:hAnsi="Candara"/>
                <w:sz w:val="16"/>
                <w:szCs w:val="16"/>
              </w:rPr>
            </w:pPr>
            <w:r>
              <w:rPr>
                <w:rFonts w:ascii="Candara" w:hAnsi="Candara"/>
                <w:sz w:val="16"/>
                <w:szCs w:val="16"/>
              </w:rPr>
              <w:t xml:space="preserve">Library Workshop </w:t>
            </w:r>
          </w:p>
        </w:tc>
        <w:tc>
          <w:tcPr>
            <w:tcW w:w="4000" w:type="dxa"/>
          </w:tcPr>
          <w:p w14:paraId="15AA5ACB" w14:textId="594F1F47" w:rsidR="005A20E0" w:rsidRPr="00980AC7" w:rsidRDefault="002B442E" w:rsidP="00AE2ECF">
            <w:pPr>
              <w:rPr>
                <w:rFonts w:ascii="Candara" w:hAnsi="Candara"/>
                <w:b/>
                <w:sz w:val="16"/>
                <w:szCs w:val="16"/>
              </w:rPr>
            </w:pPr>
            <w:r>
              <w:rPr>
                <w:rFonts w:ascii="Candara" w:hAnsi="Candara"/>
                <w:b/>
                <w:sz w:val="16"/>
                <w:szCs w:val="16"/>
              </w:rPr>
              <w:t>*Meet in Memorial 231</w:t>
            </w:r>
          </w:p>
        </w:tc>
      </w:tr>
      <w:tr w:rsidR="005A20E0" w:rsidRPr="00980AC7" w14:paraId="77A24979" w14:textId="77777777" w:rsidTr="00743485">
        <w:trPr>
          <w:trHeight w:val="593"/>
        </w:trPr>
        <w:tc>
          <w:tcPr>
            <w:tcW w:w="1101" w:type="dxa"/>
            <w:gridSpan w:val="2"/>
            <w:vMerge/>
          </w:tcPr>
          <w:p w14:paraId="6EDBFCD7" w14:textId="5830E3D8" w:rsidR="005A20E0" w:rsidRPr="00980AC7" w:rsidRDefault="005A20E0" w:rsidP="009F6AA7">
            <w:pPr>
              <w:rPr>
                <w:rFonts w:ascii="Candara" w:hAnsi="Candara"/>
                <w:sz w:val="16"/>
                <w:szCs w:val="16"/>
              </w:rPr>
            </w:pPr>
          </w:p>
        </w:tc>
        <w:tc>
          <w:tcPr>
            <w:tcW w:w="969" w:type="dxa"/>
          </w:tcPr>
          <w:p w14:paraId="087FC30A" w14:textId="6FAC00C2" w:rsidR="005A20E0" w:rsidRPr="00980AC7" w:rsidRDefault="005A20E0" w:rsidP="009F6AA7">
            <w:pPr>
              <w:rPr>
                <w:rFonts w:ascii="Candara" w:hAnsi="Candara"/>
                <w:sz w:val="16"/>
                <w:szCs w:val="16"/>
              </w:rPr>
            </w:pPr>
            <w:r w:rsidRPr="00980AC7">
              <w:rPr>
                <w:rFonts w:ascii="Candara" w:hAnsi="Candara"/>
                <w:sz w:val="16"/>
                <w:szCs w:val="16"/>
              </w:rPr>
              <w:t>10/10</w:t>
            </w:r>
          </w:p>
        </w:tc>
        <w:tc>
          <w:tcPr>
            <w:tcW w:w="4539" w:type="dxa"/>
          </w:tcPr>
          <w:p w14:paraId="31628C6E" w14:textId="77777777" w:rsidR="002B442E" w:rsidRPr="00980AC7" w:rsidRDefault="002B442E" w:rsidP="002B442E">
            <w:pPr>
              <w:rPr>
                <w:rFonts w:ascii="Candara" w:hAnsi="Candara"/>
                <w:sz w:val="16"/>
                <w:szCs w:val="16"/>
              </w:rPr>
            </w:pPr>
            <w:r w:rsidRPr="00980AC7">
              <w:rPr>
                <w:rFonts w:ascii="Candara" w:hAnsi="Candara"/>
                <w:sz w:val="16"/>
                <w:szCs w:val="16"/>
              </w:rPr>
              <w:t>Writing Workshop: Cohesion, Transitions, Proofreading</w:t>
            </w:r>
          </w:p>
          <w:p w14:paraId="2CB22AE8" w14:textId="77777777" w:rsidR="002B442E" w:rsidRPr="00980AC7" w:rsidRDefault="002B442E" w:rsidP="002B442E">
            <w:pPr>
              <w:rPr>
                <w:rFonts w:ascii="Candara" w:hAnsi="Candara"/>
                <w:sz w:val="16"/>
                <w:szCs w:val="16"/>
              </w:rPr>
            </w:pPr>
            <w:r w:rsidRPr="00980AC7">
              <w:rPr>
                <w:rFonts w:ascii="Candara" w:hAnsi="Candara"/>
                <w:sz w:val="16"/>
                <w:szCs w:val="16"/>
              </w:rPr>
              <w:t>Outline + Annotated Bibliography How-To</w:t>
            </w:r>
          </w:p>
          <w:p w14:paraId="2869FEB9" w14:textId="2FE859F9" w:rsidR="005A20E0" w:rsidRPr="00980AC7" w:rsidRDefault="002B442E" w:rsidP="002B442E">
            <w:pPr>
              <w:rPr>
                <w:rFonts w:ascii="Candara" w:hAnsi="Candara"/>
                <w:sz w:val="16"/>
                <w:szCs w:val="16"/>
              </w:rPr>
            </w:pPr>
            <w:r w:rsidRPr="00980AC7">
              <w:rPr>
                <w:rFonts w:ascii="Candara" w:hAnsi="Candara"/>
                <w:sz w:val="16"/>
                <w:szCs w:val="16"/>
              </w:rPr>
              <w:t>Speaking Activity</w:t>
            </w:r>
            <w:r>
              <w:rPr>
                <w:rFonts w:ascii="Candara" w:hAnsi="Candara"/>
                <w:sz w:val="16"/>
                <w:szCs w:val="16"/>
              </w:rPr>
              <w:t xml:space="preserve"> + Crime Activity </w:t>
            </w:r>
          </w:p>
        </w:tc>
        <w:tc>
          <w:tcPr>
            <w:tcW w:w="4000" w:type="dxa"/>
          </w:tcPr>
          <w:p w14:paraId="055DB981" w14:textId="462B0C1D" w:rsidR="005A20E0" w:rsidRPr="00980AC7" w:rsidRDefault="002B442E" w:rsidP="009F6AA7">
            <w:pPr>
              <w:rPr>
                <w:rFonts w:ascii="Candara" w:hAnsi="Candara"/>
                <w:sz w:val="16"/>
                <w:szCs w:val="16"/>
              </w:rPr>
            </w:pPr>
            <w:r w:rsidRPr="00980AC7">
              <w:rPr>
                <w:rFonts w:ascii="Candara" w:hAnsi="Candara"/>
                <w:b/>
                <w:i/>
                <w:sz w:val="16"/>
                <w:szCs w:val="16"/>
              </w:rPr>
              <w:t>They Say, I Say:</w:t>
            </w:r>
            <w:r w:rsidRPr="00980AC7">
              <w:rPr>
                <w:rFonts w:ascii="Candara" w:hAnsi="Candara"/>
                <w:b/>
                <w:sz w:val="16"/>
                <w:szCs w:val="16"/>
              </w:rPr>
              <w:t xml:space="preserve"> </w:t>
            </w:r>
            <w:proofErr w:type="spellStart"/>
            <w:r w:rsidRPr="00980AC7">
              <w:rPr>
                <w:rFonts w:ascii="Candara" w:hAnsi="Candara"/>
                <w:b/>
                <w:sz w:val="16"/>
                <w:szCs w:val="16"/>
              </w:rPr>
              <w:t>ch.</w:t>
            </w:r>
            <w:proofErr w:type="spellEnd"/>
            <w:r w:rsidRPr="00980AC7">
              <w:rPr>
                <w:rFonts w:ascii="Candara" w:hAnsi="Candara"/>
                <w:b/>
                <w:sz w:val="16"/>
                <w:szCs w:val="16"/>
              </w:rPr>
              <w:t xml:space="preserve"> 8</w:t>
            </w:r>
          </w:p>
        </w:tc>
      </w:tr>
      <w:tr w:rsidR="005A20E0" w:rsidRPr="00980AC7" w14:paraId="20D6552D" w14:textId="77777777" w:rsidTr="00743485">
        <w:trPr>
          <w:trHeight w:val="242"/>
        </w:trPr>
        <w:tc>
          <w:tcPr>
            <w:tcW w:w="1101" w:type="dxa"/>
            <w:gridSpan w:val="2"/>
            <w:vMerge w:val="restart"/>
          </w:tcPr>
          <w:p w14:paraId="5C72F964" w14:textId="202CBB03" w:rsidR="005A20E0" w:rsidRPr="00980AC7" w:rsidRDefault="005A20E0" w:rsidP="009F6AA7">
            <w:pPr>
              <w:rPr>
                <w:rFonts w:ascii="Candara" w:hAnsi="Candara"/>
                <w:sz w:val="16"/>
                <w:szCs w:val="16"/>
              </w:rPr>
            </w:pPr>
            <w:r w:rsidRPr="00980AC7">
              <w:rPr>
                <w:rFonts w:ascii="Candara" w:hAnsi="Candara"/>
                <w:sz w:val="16"/>
                <w:szCs w:val="16"/>
              </w:rPr>
              <w:t>7</w:t>
            </w:r>
          </w:p>
        </w:tc>
        <w:tc>
          <w:tcPr>
            <w:tcW w:w="969" w:type="dxa"/>
          </w:tcPr>
          <w:p w14:paraId="41D64EC4" w14:textId="5FD74999" w:rsidR="005A20E0" w:rsidRPr="00980AC7" w:rsidRDefault="005A20E0" w:rsidP="009F6AA7">
            <w:pPr>
              <w:rPr>
                <w:rFonts w:ascii="Candara" w:hAnsi="Candara"/>
                <w:sz w:val="16"/>
                <w:szCs w:val="16"/>
              </w:rPr>
            </w:pPr>
            <w:r w:rsidRPr="00980AC7">
              <w:rPr>
                <w:rFonts w:ascii="Candara" w:hAnsi="Candara"/>
                <w:sz w:val="16"/>
                <w:szCs w:val="16"/>
              </w:rPr>
              <w:t>10/15</w:t>
            </w:r>
          </w:p>
        </w:tc>
        <w:tc>
          <w:tcPr>
            <w:tcW w:w="4539" w:type="dxa"/>
            <w:shd w:val="clear" w:color="auto" w:fill="D0AAF4"/>
          </w:tcPr>
          <w:p w14:paraId="1A6C5B81" w14:textId="77777777" w:rsidR="005A20E0" w:rsidRPr="00980AC7" w:rsidRDefault="005A20E0" w:rsidP="009F6AA7">
            <w:pPr>
              <w:rPr>
                <w:rFonts w:ascii="Candara" w:hAnsi="Candara"/>
                <w:b/>
                <w:sz w:val="16"/>
                <w:szCs w:val="16"/>
              </w:rPr>
            </w:pPr>
            <w:r w:rsidRPr="00980AC7">
              <w:rPr>
                <w:rFonts w:ascii="Candara" w:hAnsi="Candara"/>
                <w:b/>
                <w:sz w:val="16"/>
                <w:szCs w:val="16"/>
              </w:rPr>
              <w:t>Oral Presentations – Group A</w:t>
            </w:r>
          </w:p>
          <w:p w14:paraId="55987C16" w14:textId="49FF2FFD" w:rsidR="005A20E0" w:rsidRPr="00980AC7" w:rsidRDefault="005A20E0" w:rsidP="009F6AA7">
            <w:pPr>
              <w:rPr>
                <w:rFonts w:ascii="Candara" w:hAnsi="Candara"/>
                <w:b/>
                <w:sz w:val="16"/>
                <w:szCs w:val="16"/>
              </w:rPr>
            </w:pPr>
            <w:r w:rsidRPr="00980AC7">
              <w:rPr>
                <w:rFonts w:ascii="Candara" w:hAnsi="Candara"/>
                <w:b/>
                <w:sz w:val="16"/>
                <w:szCs w:val="16"/>
              </w:rPr>
              <w:t>+ Peer Review</w:t>
            </w:r>
          </w:p>
        </w:tc>
        <w:tc>
          <w:tcPr>
            <w:tcW w:w="4000" w:type="dxa"/>
            <w:shd w:val="clear" w:color="auto" w:fill="D0AAF4"/>
          </w:tcPr>
          <w:p w14:paraId="55DD2B63" w14:textId="6CB6F6DF" w:rsidR="005A20E0" w:rsidRPr="00980AC7" w:rsidRDefault="005A20E0" w:rsidP="009F6AA7">
            <w:pPr>
              <w:rPr>
                <w:rFonts w:ascii="Candara" w:hAnsi="Candara"/>
                <w:b/>
                <w:sz w:val="16"/>
                <w:szCs w:val="16"/>
              </w:rPr>
            </w:pPr>
            <w:r w:rsidRPr="00980AC7">
              <w:rPr>
                <w:rFonts w:ascii="Candara" w:hAnsi="Candara"/>
                <w:b/>
                <w:sz w:val="16"/>
                <w:szCs w:val="16"/>
              </w:rPr>
              <w:t>Oral Presentations, Outlines + Annotated Bibliography Due (Group A)</w:t>
            </w:r>
          </w:p>
        </w:tc>
      </w:tr>
      <w:tr w:rsidR="005A20E0" w:rsidRPr="00980AC7" w14:paraId="3C3413B1" w14:textId="77777777" w:rsidTr="00743485">
        <w:trPr>
          <w:trHeight w:val="395"/>
        </w:trPr>
        <w:tc>
          <w:tcPr>
            <w:tcW w:w="1101" w:type="dxa"/>
            <w:gridSpan w:val="2"/>
            <w:vMerge/>
          </w:tcPr>
          <w:p w14:paraId="0D9A68C4" w14:textId="38BAD380" w:rsidR="005A20E0" w:rsidRPr="00980AC7" w:rsidRDefault="005A20E0" w:rsidP="009F6AA7">
            <w:pPr>
              <w:rPr>
                <w:rFonts w:ascii="Candara" w:hAnsi="Candara"/>
                <w:sz w:val="16"/>
                <w:szCs w:val="16"/>
              </w:rPr>
            </w:pPr>
          </w:p>
        </w:tc>
        <w:tc>
          <w:tcPr>
            <w:tcW w:w="969" w:type="dxa"/>
          </w:tcPr>
          <w:p w14:paraId="77B1E790" w14:textId="704B691E" w:rsidR="005A20E0" w:rsidRPr="00980AC7" w:rsidRDefault="005A20E0" w:rsidP="009F6AA7">
            <w:pPr>
              <w:rPr>
                <w:rFonts w:ascii="Candara" w:hAnsi="Candara"/>
                <w:sz w:val="16"/>
                <w:szCs w:val="16"/>
              </w:rPr>
            </w:pPr>
            <w:r w:rsidRPr="00980AC7">
              <w:rPr>
                <w:rFonts w:ascii="Candara" w:hAnsi="Candara"/>
                <w:sz w:val="16"/>
                <w:szCs w:val="16"/>
              </w:rPr>
              <w:t>10/17</w:t>
            </w:r>
          </w:p>
        </w:tc>
        <w:tc>
          <w:tcPr>
            <w:tcW w:w="4539" w:type="dxa"/>
            <w:shd w:val="clear" w:color="auto" w:fill="D0AAF4"/>
          </w:tcPr>
          <w:p w14:paraId="5DE0EBBA" w14:textId="77777777" w:rsidR="005A20E0" w:rsidRPr="00980AC7" w:rsidRDefault="005A20E0" w:rsidP="009F6AA7">
            <w:pPr>
              <w:rPr>
                <w:rFonts w:ascii="Candara" w:hAnsi="Candara"/>
                <w:b/>
                <w:sz w:val="16"/>
                <w:szCs w:val="16"/>
              </w:rPr>
            </w:pPr>
            <w:r w:rsidRPr="00980AC7">
              <w:rPr>
                <w:rFonts w:ascii="Candara" w:hAnsi="Candara"/>
                <w:b/>
                <w:sz w:val="16"/>
                <w:szCs w:val="16"/>
              </w:rPr>
              <w:t>Oral Presentations – Group B</w:t>
            </w:r>
          </w:p>
          <w:p w14:paraId="7F0D80A3" w14:textId="18C03137" w:rsidR="005A20E0" w:rsidRPr="00980AC7" w:rsidRDefault="005A20E0" w:rsidP="009F6AA7">
            <w:pPr>
              <w:rPr>
                <w:rFonts w:ascii="Candara" w:hAnsi="Candara"/>
                <w:b/>
                <w:sz w:val="16"/>
                <w:szCs w:val="16"/>
              </w:rPr>
            </w:pPr>
            <w:r w:rsidRPr="00980AC7">
              <w:rPr>
                <w:rFonts w:ascii="Candara" w:hAnsi="Candara"/>
                <w:b/>
                <w:sz w:val="16"/>
                <w:szCs w:val="16"/>
              </w:rPr>
              <w:t>+ Peer Review</w:t>
            </w:r>
          </w:p>
        </w:tc>
        <w:tc>
          <w:tcPr>
            <w:tcW w:w="4000" w:type="dxa"/>
            <w:shd w:val="clear" w:color="auto" w:fill="D0AAF4"/>
          </w:tcPr>
          <w:p w14:paraId="440CDAD6" w14:textId="031345A2" w:rsidR="005A20E0" w:rsidRPr="00980AC7" w:rsidRDefault="005A20E0" w:rsidP="009F6AA7">
            <w:pPr>
              <w:rPr>
                <w:rFonts w:ascii="Candara" w:hAnsi="Candara"/>
                <w:sz w:val="16"/>
                <w:szCs w:val="16"/>
              </w:rPr>
            </w:pPr>
            <w:r w:rsidRPr="00980AC7">
              <w:rPr>
                <w:rFonts w:ascii="Candara" w:hAnsi="Candara"/>
                <w:b/>
                <w:sz w:val="16"/>
                <w:szCs w:val="16"/>
              </w:rPr>
              <w:t>Oral Presentations, Outlines + Annotated Bibliography Due (Group B)</w:t>
            </w:r>
          </w:p>
        </w:tc>
      </w:tr>
      <w:tr w:rsidR="00856DAD" w:rsidRPr="00980AC7" w14:paraId="3392DE17" w14:textId="77777777" w:rsidTr="00743485">
        <w:trPr>
          <w:trHeight w:val="260"/>
        </w:trPr>
        <w:tc>
          <w:tcPr>
            <w:tcW w:w="1101" w:type="dxa"/>
            <w:gridSpan w:val="2"/>
          </w:tcPr>
          <w:p w14:paraId="5A4E89F3" w14:textId="77777777" w:rsidR="00856DAD" w:rsidRPr="00980AC7" w:rsidRDefault="00856DAD" w:rsidP="009F6AA7">
            <w:pPr>
              <w:rPr>
                <w:rFonts w:ascii="Candara" w:hAnsi="Candara"/>
                <w:sz w:val="16"/>
                <w:szCs w:val="16"/>
              </w:rPr>
            </w:pPr>
          </w:p>
        </w:tc>
        <w:tc>
          <w:tcPr>
            <w:tcW w:w="9508" w:type="dxa"/>
            <w:gridSpan w:val="3"/>
            <w:shd w:val="clear" w:color="auto" w:fill="B6DDE8" w:themeFill="accent5" w:themeFillTint="66"/>
          </w:tcPr>
          <w:p w14:paraId="66CF2387" w14:textId="76BA0833" w:rsidR="00856DAD" w:rsidRPr="00980AC7" w:rsidRDefault="00856DAD" w:rsidP="00856DAD">
            <w:pPr>
              <w:jc w:val="center"/>
              <w:rPr>
                <w:rFonts w:ascii="Candara" w:hAnsi="Candara"/>
                <w:b/>
                <w:i/>
                <w:sz w:val="16"/>
                <w:szCs w:val="16"/>
              </w:rPr>
            </w:pPr>
            <w:r w:rsidRPr="00980AC7">
              <w:rPr>
                <w:rFonts w:ascii="Candara" w:hAnsi="Candara"/>
                <w:b/>
                <w:sz w:val="16"/>
                <w:szCs w:val="16"/>
              </w:rPr>
              <w:t>Short Writing Assignment #3</w:t>
            </w:r>
            <w:r w:rsidRPr="00980AC7">
              <w:rPr>
                <w:rFonts w:ascii="Candara" w:hAnsi="Candara"/>
                <w:sz w:val="16"/>
                <w:szCs w:val="16"/>
              </w:rPr>
              <w:t xml:space="preserve"> due Sunday 10/21 by 5:00 pm – Submit to Canvas</w:t>
            </w:r>
          </w:p>
        </w:tc>
      </w:tr>
      <w:tr w:rsidR="00856DAD" w:rsidRPr="00980AC7" w14:paraId="18393992" w14:textId="77777777" w:rsidTr="00743485">
        <w:trPr>
          <w:trHeight w:val="260"/>
        </w:trPr>
        <w:tc>
          <w:tcPr>
            <w:tcW w:w="1101" w:type="dxa"/>
            <w:gridSpan w:val="2"/>
            <w:vMerge w:val="restart"/>
          </w:tcPr>
          <w:p w14:paraId="7AE0444B" w14:textId="6F0F261F" w:rsidR="00856DAD" w:rsidRPr="00980AC7" w:rsidRDefault="00856DAD" w:rsidP="009F6AA7">
            <w:pPr>
              <w:rPr>
                <w:rFonts w:ascii="Candara" w:hAnsi="Candara"/>
                <w:sz w:val="16"/>
                <w:szCs w:val="16"/>
              </w:rPr>
            </w:pPr>
            <w:r w:rsidRPr="00980AC7">
              <w:rPr>
                <w:rFonts w:ascii="Candara" w:hAnsi="Candara"/>
                <w:sz w:val="16"/>
                <w:szCs w:val="16"/>
              </w:rPr>
              <w:t>8</w:t>
            </w:r>
          </w:p>
        </w:tc>
        <w:tc>
          <w:tcPr>
            <w:tcW w:w="969" w:type="dxa"/>
          </w:tcPr>
          <w:p w14:paraId="08A8E769" w14:textId="356E08E2" w:rsidR="00856DAD" w:rsidRPr="00980AC7" w:rsidRDefault="00856DAD" w:rsidP="009F6AA7">
            <w:pPr>
              <w:rPr>
                <w:rFonts w:ascii="Candara" w:hAnsi="Candara"/>
                <w:sz w:val="16"/>
                <w:szCs w:val="16"/>
              </w:rPr>
            </w:pPr>
            <w:r w:rsidRPr="00980AC7">
              <w:rPr>
                <w:rFonts w:ascii="Candara" w:hAnsi="Candara"/>
                <w:sz w:val="16"/>
                <w:szCs w:val="16"/>
              </w:rPr>
              <w:t>10/22</w:t>
            </w:r>
          </w:p>
        </w:tc>
        <w:tc>
          <w:tcPr>
            <w:tcW w:w="4539" w:type="dxa"/>
          </w:tcPr>
          <w:p w14:paraId="52C26BDA" w14:textId="0D798860" w:rsidR="00856DAD" w:rsidRPr="00980AC7" w:rsidRDefault="00856DAD" w:rsidP="009F6AA7">
            <w:pPr>
              <w:rPr>
                <w:rFonts w:ascii="Candara" w:hAnsi="Candara"/>
                <w:sz w:val="16"/>
                <w:szCs w:val="16"/>
              </w:rPr>
            </w:pPr>
            <w:r w:rsidRPr="00980AC7">
              <w:rPr>
                <w:rFonts w:ascii="Candara" w:hAnsi="Candara"/>
                <w:sz w:val="16"/>
                <w:szCs w:val="16"/>
              </w:rPr>
              <w:t>Reading/Lecture Discussion</w:t>
            </w:r>
            <w:r w:rsidR="00743485">
              <w:rPr>
                <w:rFonts w:ascii="Candara" w:hAnsi="Candara"/>
                <w:sz w:val="16"/>
                <w:szCs w:val="16"/>
              </w:rPr>
              <w:t xml:space="preserve"> (Collins, Labor, Crime review)</w:t>
            </w:r>
          </w:p>
        </w:tc>
        <w:tc>
          <w:tcPr>
            <w:tcW w:w="4000" w:type="dxa"/>
          </w:tcPr>
          <w:p w14:paraId="07B079B1" w14:textId="617E3953" w:rsidR="00856DAD" w:rsidRPr="00980AC7" w:rsidRDefault="00856DAD" w:rsidP="00AE2ECF">
            <w:pPr>
              <w:rPr>
                <w:rFonts w:ascii="Candara" w:hAnsi="Candara"/>
                <w:b/>
                <w:sz w:val="16"/>
                <w:szCs w:val="16"/>
              </w:rPr>
            </w:pPr>
            <w:r w:rsidRPr="00980AC7">
              <w:rPr>
                <w:rFonts w:ascii="Candara" w:hAnsi="Candara"/>
                <w:b/>
                <w:i/>
                <w:sz w:val="16"/>
                <w:szCs w:val="16"/>
              </w:rPr>
              <w:t>They Say, I Say:</w:t>
            </w:r>
            <w:r w:rsidRPr="00980AC7">
              <w:rPr>
                <w:rFonts w:ascii="Candara" w:hAnsi="Candara"/>
                <w:b/>
                <w:sz w:val="16"/>
                <w:szCs w:val="16"/>
              </w:rPr>
              <w:t xml:space="preserve"> </w:t>
            </w:r>
            <w:proofErr w:type="spellStart"/>
            <w:r w:rsidRPr="00980AC7">
              <w:rPr>
                <w:rFonts w:ascii="Candara" w:hAnsi="Candara"/>
                <w:b/>
                <w:sz w:val="16"/>
                <w:szCs w:val="16"/>
              </w:rPr>
              <w:t>ch.</w:t>
            </w:r>
            <w:proofErr w:type="spellEnd"/>
            <w:r w:rsidRPr="00980AC7">
              <w:rPr>
                <w:rFonts w:ascii="Candara" w:hAnsi="Candara"/>
                <w:b/>
                <w:sz w:val="16"/>
                <w:szCs w:val="16"/>
              </w:rPr>
              <w:t xml:space="preserve"> 9 </w:t>
            </w:r>
          </w:p>
        </w:tc>
      </w:tr>
      <w:tr w:rsidR="00856DAD" w:rsidRPr="00980AC7" w14:paraId="08405862" w14:textId="77777777" w:rsidTr="00743485">
        <w:trPr>
          <w:trHeight w:val="197"/>
        </w:trPr>
        <w:tc>
          <w:tcPr>
            <w:tcW w:w="1101" w:type="dxa"/>
            <w:gridSpan w:val="2"/>
            <w:vMerge/>
          </w:tcPr>
          <w:p w14:paraId="546E09C3" w14:textId="7E8578F5" w:rsidR="00856DAD" w:rsidRPr="00980AC7" w:rsidRDefault="00856DAD" w:rsidP="009F6AA7">
            <w:pPr>
              <w:rPr>
                <w:rFonts w:ascii="Candara" w:hAnsi="Candara"/>
                <w:sz w:val="16"/>
                <w:szCs w:val="16"/>
              </w:rPr>
            </w:pPr>
          </w:p>
        </w:tc>
        <w:tc>
          <w:tcPr>
            <w:tcW w:w="969" w:type="dxa"/>
          </w:tcPr>
          <w:p w14:paraId="1C795FEC" w14:textId="1157D575" w:rsidR="00856DAD" w:rsidRPr="00980AC7" w:rsidRDefault="00856DAD" w:rsidP="009F6AA7">
            <w:pPr>
              <w:rPr>
                <w:rFonts w:ascii="Candara" w:hAnsi="Candara"/>
                <w:sz w:val="16"/>
                <w:szCs w:val="16"/>
              </w:rPr>
            </w:pPr>
            <w:r w:rsidRPr="00980AC7">
              <w:rPr>
                <w:rFonts w:ascii="Candara" w:hAnsi="Candara"/>
                <w:sz w:val="16"/>
                <w:szCs w:val="16"/>
              </w:rPr>
              <w:t>10/24</w:t>
            </w:r>
          </w:p>
        </w:tc>
        <w:tc>
          <w:tcPr>
            <w:tcW w:w="4539" w:type="dxa"/>
          </w:tcPr>
          <w:p w14:paraId="7761B1A7" w14:textId="15623C23" w:rsidR="00856DAD" w:rsidRPr="00980AC7" w:rsidRDefault="00856DAD" w:rsidP="00E2170B">
            <w:pPr>
              <w:rPr>
                <w:rFonts w:ascii="Candara" w:hAnsi="Candara"/>
                <w:sz w:val="16"/>
                <w:szCs w:val="16"/>
              </w:rPr>
            </w:pPr>
            <w:r w:rsidRPr="00980AC7">
              <w:rPr>
                <w:rFonts w:ascii="Candara" w:hAnsi="Candara"/>
                <w:sz w:val="16"/>
                <w:szCs w:val="16"/>
              </w:rPr>
              <w:t xml:space="preserve">Exam Review </w:t>
            </w:r>
          </w:p>
        </w:tc>
        <w:tc>
          <w:tcPr>
            <w:tcW w:w="4000" w:type="dxa"/>
          </w:tcPr>
          <w:p w14:paraId="79E95A76" w14:textId="671CF6F5" w:rsidR="00856DAD" w:rsidRPr="00980AC7" w:rsidRDefault="00856DAD" w:rsidP="009F6AA7">
            <w:pPr>
              <w:rPr>
                <w:rFonts w:ascii="Candara" w:hAnsi="Candara"/>
                <w:sz w:val="16"/>
                <w:szCs w:val="16"/>
              </w:rPr>
            </w:pPr>
          </w:p>
        </w:tc>
      </w:tr>
      <w:tr w:rsidR="00856DAD" w:rsidRPr="00980AC7" w14:paraId="20E491FE" w14:textId="77777777" w:rsidTr="00743485">
        <w:trPr>
          <w:trHeight w:val="215"/>
        </w:trPr>
        <w:tc>
          <w:tcPr>
            <w:tcW w:w="1101" w:type="dxa"/>
            <w:gridSpan w:val="2"/>
            <w:vMerge/>
          </w:tcPr>
          <w:p w14:paraId="33552233" w14:textId="77777777" w:rsidR="00856DAD" w:rsidRPr="00980AC7" w:rsidRDefault="00856DAD" w:rsidP="009F6AA7">
            <w:pPr>
              <w:rPr>
                <w:rFonts w:ascii="Candara" w:hAnsi="Candara"/>
                <w:sz w:val="16"/>
                <w:szCs w:val="16"/>
              </w:rPr>
            </w:pPr>
          </w:p>
        </w:tc>
        <w:tc>
          <w:tcPr>
            <w:tcW w:w="9508" w:type="dxa"/>
            <w:gridSpan w:val="3"/>
            <w:shd w:val="clear" w:color="auto" w:fill="92D050"/>
          </w:tcPr>
          <w:p w14:paraId="0EE5CC8A" w14:textId="47B5F481" w:rsidR="00856DAD" w:rsidRPr="00980AC7" w:rsidRDefault="00856DAD" w:rsidP="00E2170B">
            <w:pPr>
              <w:jc w:val="center"/>
              <w:rPr>
                <w:rFonts w:ascii="Candara" w:hAnsi="Candara"/>
                <w:b/>
                <w:sz w:val="16"/>
                <w:szCs w:val="16"/>
              </w:rPr>
            </w:pPr>
            <w:r w:rsidRPr="00980AC7">
              <w:rPr>
                <w:rFonts w:ascii="Candara" w:hAnsi="Candara"/>
                <w:b/>
                <w:sz w:val="16"/>
                <w:szCs w:val="16"/>
              </w:rPr>
              <w:t>Midterm Exam @ October 25</w:t>
            </w:r>
            <w:r w:rsidRPr="00980AC7">
              <w:rPr>
                <w:rFonts w:ascii="Candara" w:hAnsi="Candara"/>
                <w:b/>
                <w:sz w:val="16"/>
                <w:szCs w:val="16"/>
                <w:vertAlign w:val="superscript"/>
              </w:rPr>
              <w:t>th</w:t>
            </w:r>
            <w:r w:rsidRPr="00980AC7">
              <w:rPr>
                <w:rFonts w:ascii="Candara" w:hAnsi="Candara"/>
                <w:b/>
                <w:sz w:val="16"/>
                <w:szCs w:val="16"/>
              </w:rPr>
              <w:t xml:space="preserve"> in lecture </w:t>
            </w:r>
            <w:r w:rsidRPr="00980AC7">
              <w:rPr>
                <w:rFonts w:ascii="Candara" w:hAnsi="Candara"/>
                <w:sz w:val="16"/>
                <w:szCs w:val="16"/>
              </w:rPr>
              <w:t>(covers material Sept. 7 – Octo. 18)</w:t>
            </w:r>
          </w:p>
        </w:tc>
      </w:tr>
      <w:tr w:rsidR="00856DAD" w:rsidRPr="00980AC7" w14:paraId="65B337C9" w14:textId="77777777" w:rsidTr="00743485">
        <w:trPr>
          <w:trHeight w:val="233"/>
        </w:trPr>
        <w:tc>
          <w:tcPr>
            <w:tcW w:w="1101" w:type="dxa"/>
            <w:gridSpan w:val="2"/>
            <w:vMerge w:val="restart"/>
          </w:tcPr>
          <w:p w14:paraId="3C76A8FC" w14:textId="648CA01B" w:rsidR="00856DAD" w:rsidRPr="00980AC7" w:rsidRDefault="00856DAD" w:rsidP="009F6AA7">
            <w:pPr>
              <w:rPr>
                <w:rFonts w:ascii="Candara" w:hAnsi="Candara"/>
                <w:sz w:val="16"/>
                <w:szCs w:val="16"/>
              </w:rPr>
            </w:pPr>
            <w:r w:rsidRPr="00980AC7">
              <w:rPr>
                <w:rFonts w:ascii="Candara" w:hAnsi="Candara"/>
                <w:sz w:val="16"/>
                <w:szCs w:val="16"/>
              </w:rPr>
              <w:t>9</w:t>
            </w:r>
          </w:p>
        </w:tc>
        <w:tc>
          <w:tcPr>
            <w:tcW w:w="969" w:type="dxa"/>
          </w:tcPr>
          <w:p w14:paraId="2F3D9128" w14:textId="3B22D14D" w:rsidR="00856DAD" w:rsidRPr="00980AC7" w:rsidRDefault="00856DAD" w:rsidP="009F6AA7">
            <w:pPr>
              <w:rPr>
                <w:rFonts w:ascii="Candara" w:hAnsi="Candara"/>
                <w:sz w:val="16"/>
                <w:szCs w:val="16"/>
              </w:rPr>
            </w:pPr>
            <w:r w:rsidRPr="00980AC7">
              <w:rPr>
                <w:rFonts w:ascii="Candara" w:hAnsi="Candara"/>
                <w:sz w:val="16"/>
                <w:szCs w:val="16"/>
              </w:rPr>
              <w:t>10/29</w:t>
            </w:r>
          </w:p>
        </w:tc>
        <w:tc>
          <w:tcPr>
            <w:tcW w:w="4539" w:type="dxa"/>
          </w:tcPr>
          <w:p w14:paraId="67F67B8D" w14:textId="59D98815" w:rsidR="00856DAD" w:rsidRPr="00980AC7" w:rsidRDefault="00856DAD" w:rsidP="003E3AFF">
            <w:pPr>
              <w:rPr>
                <w:rFonts w:ascii="Candara" w:hAnsi="Candara"/>
                <w:sz w:val="16"/>
                <w:szCs w:val="16"/>
              </w:rPr>
            </w:pPr>
            <w:r w:rsidRPr="00980AC7">
              <w:rPr>
                <w:rFonts w:ascii="Candara" w:hAnsi="Candara"/>
                <w:sz w:val="16"/>
                <w:szCs w:val="16"/>
              </w:rPr>
              <w:t>Research Paper Reminders + Writing About Research</w:t>
            </w:r>
          </w:p>
        </w:tc>
        <w:tc>
          <w:tcPr>
            <w:tcW w:w="4000" w:type="dxa"/>
          </w:tcPr>
          <w:p w14:paraId="75EED01F" w14:textId="6B7FB5B4" w:rsidR="00856DAD" w:rsidRPr="00980AC7" w:rsidRDefault="00856DAD" w:rsidP="00AE2ECF">
            <w:pPr>
              <w:rPr>
                <w:rFonts w:ascii="Candara" w:hAnsi="Candara"/>
                <w:b/>
                <w:sz w:val="16"/>
                <w:szCs w:val="16"/>
              </w:rPr>
            </w:pPr>
            <w:r w:rsidRPr="00980AC7">
              <w:rPr>
                <w:rFonts w:ascii="Candara" w:hAnsi="Candara"/>
                <w:b/>
                <w:i/>
                <w:sz w:val="16"/>
                <w:szCs w:val="16"/>
              </w:rPr>
              <w:t>They Say, I Say:</w:t>
            </w:r>
            <w:r w:rsidRPr="00980AC7">
              <w:rPr>
                <w:rFonts w:ascii="Candara" w:hAnsi="Candara"/>
                <w:b/>
                <w:sz w:val="16"/>
                <w:szCs w:val="16"/>
              </w:rPr>
              <w:t xml:space="preserve"> </w:t>
            </w:r>
            <w:proofErr w:type="spellStart"/>
            <w:r w:rsidRPr="00980AC7">
              <w:rPr>
                <w:rFonts w:ascii="Candara" w:hAnsi="Candara"/>
                <w:b/>
                <w:sz w:val="16"/>
                <w:szCs w:val="16"/>
              </w:rPr>
              <w:t>ch.</w:t>
            </w:r>
            <w:proofErr w:type="spellEnd"/>
            <w:r w:rsidRPr="00980AC7">
              <w:rPr>
                <w:rFonts w:ascii="Candara" w:hAnsi="Candara"/>
                <w:b/>
                <w:sz w:val="16"/>
                <w:szCs w:val="16"/>
              </w:rPr>
              <w:t xml:space="preserve"> 13</w:t>
            </w:r>
          </w:p>
        </w:tc>
      </w:tr>
      <w:tr w:rsidR="00856DAD" w:rsidRPr="00980AC7" w14:paraId="079F79E6" w14:textId="77777777" w:rsidTr="00743485">
        <w:trPr>
          <w:trHeight w:val="251"/>
        </w:trPr>
        <w:tc>
          <w:tcPr>
            <w:tcW w:w="1101" w:type="dxa"/>
            <w:gridSpan w:val="2"/>
            <w:vMerge/>
          </w:tcPr>
          <w:p w14:paraId="7F0DA102" w14:textId="20148277" w:rsidR="00856DAD" w:rsidRPr="00980AC7" w:rsidRDefault="00856DAD" w:rsidP="009F6AA7">
            <w:pPr>
              <w:rPr>
                <w:rFonts w:ascii="Candara" w:hAnsi="Candara"/>
                <w:sz w:val="16"/>
                <w:szCs w:val="16"/>
              </w:rPr>
            </w:pPr>
          </w:p>
        </w:tc>
        <w:tc>
          <w:tcPr>
            <w:tcW w:w="969" w:type="dxa"/>
          </w:tcPr>
          <w:p w14:paraId="48E6BB78" w14:textId="3BBE058D" w:rsidR="00856DAD" w:rsidRPr="00980AC7" w:rsidRDefault="00856DAD" w:rsidP="009F6AA7">
            <w:pPr>
              <w:rPr>
                <w:rFonts w:ascii="Candara" w:hAnsi="Candara"/>
                <w:sz w:val="16"/>
                <w:szCs w:val="16"/>
              </w:rPr>
            </w:pPr>
            <w:r w:rsidRPr="00980AC7">
              <w:rPr>
                <w:rFonts w:ascii="Candara" w:hAnsi="Candara"/>
                <w:sz w:val="16"/>
                <w:szCs w:val="16"/>
              </w:rPr>
              <w:t>10/31</w:t>
            </w:r>
          </w:p>
        </w:tc>
        <w:tc>
          <w:tcPr>
            <w:tcW w:w="4539" w:type="dxa"/>
          </w:tcPr>
          <w:p w14:paraId="56B2BA3E" w14:textId="0A717729" w:rsidR="00856DAD" w:rsidRPr="00980AC7" w:rsidRDefault="00856DAD" w:rsidP="00856DAD">
            <w:pPr>
              <w:rPr>
                <w:rFonts w:ascii="Candara" w:hAnsi="Candara"/>
                <w:sz w:val="16"/>
                <w:szCs w:val="16"/>
              </w:rPr>
            </w:pPr>
            <w:r w:rsidRPr="00980AC7">
              <w:rPr>
                <w:rFonts w:ascii="Candara" w:hAnsi="Candara"/>
                <w:sz w:val="16"/>
                <w:szCs w:val="16"/>
              </w:rPr>
              <w:t>Reading/Lecture Discussion</w:t>
            </w:r>
            <w:r w:rsidR="00743485">
              <w:rPr>
                <w:rFonts w:ascii="Candara" w:hAnsi="Candara"/>
                <w:sz w:val="16"/>
                <w:szCs w:val="16"/>
              </w:rPr>
              <w:t xml:space="preserve"> (Families)</w:t>
            </w:r>
          </w:p>
        </w:tc>
        <w:tc>
          <w:tcPr>
            <w:tcW w:w="4000" w:type="dxa"/>
          </w:tcPr>
          <w:p w14:paraId="219FB996" w14:textId="77777777" w:rsidR="00856DAD" w:rsidRPr="00980AC7" w:rsidRDefault="00856DAD" w:rsidP="009F6AA7">
            <w:pPr>
              <w:rPr>
                <w:rFonts w:ascii="Candara" w:hAnsi="Candara"/>
                <w:sz w:val="16"/>
                <w:szCs w:val="16"/>
              </w:rPr>
            </w:pPr>
          </w:p>
        </w:tc>
      </w:tr>
      <w:tr w:rsidR="00856DAD" w:rsidRPr="00980AC7" w14:paraId="770C7459" w14:textId="77777777" w:rsidTr="00743485">
        <w:trPr>
          <w:trHeight w:val="242"/>
        </w:trPr>
        <w:tc>
          <w:tcPr>
            <w:tcW w:w="1101" w:type="dxa"/>
            <w:gridSpan w:val="2"/>
            <w:vMerge w:val="restart"/>
          </w:tcPr>
          <w:p w14:paraId="49FA97DD" w14:textId="42CDB3DE" w:rsidR="00856DAD" w:rsidRPr="00980AC7" w:rsidRDefault="00856DAD" w:rsidP="009F6AA7">
            <w:pPr>
              <w:rPr>
                <w:rFonts w:ascii="Candara" w:hAnsi="Candara"/>
                <w:sz w:val="16"/>
                <w:szCs w:val="16"/>
              </w:rPr>
            </w:pPr>
            <w:r w:rsidRPr="00980AC7">
              <w:rPr>
                <w:rFonts w:ascii="Candara" w:hAnsi="Candara"/>
                <w:sz w:val="16"/>
                <w:szCs w:val="16"/>
              </w:rPr>
              <w:t>10</w:t>
            </w:r>
          </w:p>
        </w:tc>
        <w:tc>
          <w:tcPr>
            <w:tcW w:w="969" w:type="dxa"/>
          </w:tcPr>
          <w:p w14:paraId="2DA0D67F" w14:textId="14A553B4" w:rsidR="00856DAD" w:rsidRPr="00980AC7" w:rsidRDefault="00856DAD" w:rsidP="009F6AA7">
            <w:pPr>
              <w:rPr>
                <w:rFonts w:ascii="Candara" w:hAnsi="Candara"/>
                <w:sz w:val="16"/>
                <w:szCs w:val="16"/>
              </w:rPr>
            </w:pPr>
            <w:r w:rsidRPr="00980AC7">
              <w:rPr>
                <w:rFonts w:ascii="Candara" w:hAnsi="Candara"/>
                <w:sz w:val="16"/>
                <w:szCs w:val="16"/>
              </w:rPr>
              <w:t>11/5</w:t>
            </w:r>
          </w:p>
        </w:tc>
        <w:tc>
          <w:tcPr>
            <w:tcW w:w="4539" w:type="dxa"/>
          </w:tcPr>
          <w:p w14:paraId="0E519E7B" w14:textId="08E5625E" w:rsidR="00856DAD" w:rsidRPr="00980AC7" w:rsidRDefault="00856DAD" w:rsidP="009F6AA7">
            <w:pPr>
              <w:rPr>
                <w:rFonts w:ascii="Candara" w:hAnsi="Candara"/>
                <w:sz w:val="16"/>
                <w:szCs w:val="16"/>
              </w:rPr>
            </w:pPr>
            <w:r w:rsidRPr="00980AC7">
              <w:rPr>
                <w:rFonts w:ascii="Candara" w:hAnsi="Candara"/>
                <w:sz w:val="16"/>
                <w:szCs w:val="16"/>
              </w:rPr>
              <w:t>Reading/Lecture Discussion</w:t>
            </w:r>
          </w:p>
        </w:tc>
        <w:tc>
          <w:tcPr>
            <w:tcW w:w="4000" w:type="dxa"/>
          </w:tcPr>
          <w:p w14:paraId="6C398E14" w14:textId="77777777" w:rsidR="00856DAD" w:rsidRPr="00980AC7" w:rsidRDefault="00856DAD" w:rsidP="009F6AA7">
            <w:pPr>
              <w:rPr>
                <w:rFonts w:ascii="Candara" w:hAnsi="Candara"/>
                <w:sz w:val="16"/>
                <w:szCs w:val="16"/>
              </w:rPr>
            </w:pPr>
          </w:p>
        </w:tc>
      </w:tr>
      <w:tr w:rsidR="00856DAD" w:rsidRPr="00980AC7" w14:paraId="001818DD" w14:textId="77777777" w:rsidTr="00743485">
        <w:trPr>
          <w:trHeight w:val="242"/>
        </w:trPr>
        <w:tc>
          <w:tcPr>
            <w:tcW w:w="1101" w:type="dxa"/>
            <w:gridSpan w:val="2"/>
            <w:vMerge/>
          </w:tcPr>
          <w:p w14:paraId="6AB41805" w14:textId="77777777" w:rsidR="00856DAD" w:rsidRPr="00980AC7" w:rsidRDefault="00856DAD" w:rsidP="009F6AA7">
            <w:pPr>
              <w:rPr>
                <w:rFonts w:ascii="Candara" w:hAnsi="Candara"/>
                <w:sz w:val="16"/>
                <w:szCs w:val="16"/>
              </w:rPr>
            </w:pPr>
          </w:p>
        </w:tc>
        <w:tc>
          <w:tcPr>
            <w:tcW w:w="969" w:type="dxa"/>
          </w:tcPr>
          <w:p w14:paraId="1A0A76F9" w14:textId="0E42F12B" w:rsidR="00856DAD" w:rsidRPr="00980AC7" w:rsidRDefault="00856DAD" w:rsidP="009F6AA7">
            <w:pPr>
              <w:rPr>
                <w:rFonts w:ascii="Candara" w:hAnsi="Candara"/>
                <w:sz w:val="16"/>
                <w:szCs w:val="16"/>
              </w:rPr>
            </w:pPr>
            <w:r w:rsidRPr="00980AC7">
              <w:rPr>
                <w:rFonts w:ascii="Candara" w:hAnsi="Candara"/>
                <w:sz w:val="16"/>
                <w:szCs w:val="16"/>
              </w:rPr>
              <w:t>11/7</w:t>
            </w:r>
          </w:p>
        </w:tc>
        <w:tc>
          <w:tcPr>
            <w:tcW w:w="4539" w:type="dxa"/>
            <w:shd w:val="clear" w:color="auto" w:fill="D0AAF4"/>
          </w:tcPr>
          <w:p w14:paraId="3BD33902" w14:textId="77777777" w:rsidR="00856DAD" w:rsidRPr="00980AC7" w:rsidRDefault="00856DAD" w:rsidP="009F6AA7">
            <w:pPr>
              <w:rPr>
                <w:rFonts w:ascii="Candara" w:hAnsi="Candara"/>
                <w:sz w:val="16"/>
                <w:szCs w:val="16"/>
              </w:rPr>
            </w:pPr>
            <w:r w:rsidRPr="00980AC7">
              <w:rPr>
                <w:rFonts w:ascii="Candara" w:hAnsi="Candara"/>
                <w:sz w:val="16"/>
                <w:szCs w:val="16"/>
              </w:rPr>
              <w:t>Peer Review Day (in-class)</w:t>
            </w:r>
          </w:p>
          <w:p w14:paraId="1E82EB4D" w14:textId="72B7C298" w:rsidR="00856DAD" w:rsidRPr="00980AC7" w:rsidRDefault="00856DAD" w:rsidP="00856DAD">
            <w:pPr>
              <w:rPr>
                <w:rFonts w:ascii="Candara" w:hAnsi="Candara"/>
                <w:sz w:val="16"/>
                <w:szCs w:val="16"/>
              </w:rPr>
            </w:pPr>
            <w:r w:rsidRPr="00980AC7">
              <w:rPr>
                <w:rFonts w:ascii="Candara" w:hAnsi="Candara"/>
                <w:sz w:val="16"/>
                <w:szCs w:val="16"/>
              </w:rPr>
              <w:t>*Must bring 1 hard copy of paper for peer-review</w:t>
            </w:r>
          </w:p>
        </w:tc>
        <w:tc>
          <w:tcPr>
            <w:tcW w:w="4000" w:type="dxa"/>
            <w:shd w:val="clear" w:color="auto" w:fill="D0AAF4"/>
          </w:tcPr>
          <w:p w14:paraId="0EB13356" w14:textId="77777777" w:rsidR="00856DAD" w:rsidRPr="00980AC7" w:rsidRDefault="00856DAD" w:rsidP="009F6AA7">
            <w:pPr>
              <w:rPr>
                <w:rFonts w:ascii="Candara" w:hAnsi="Candara"/>
                <w:b/>
                <w:sz w:val="16"/>
                <w:szCs w:val="16"/>
              </w:rPr>
            </w:pPr>
            <w:r w:rsidRPr="00980AC7">
              <w:rPr>
                <w:rFonts w:ascii="Candara" w:hAnsi="Candara"/>
                <w:b/>
                <w:sz w:val="16"/>
                <w:szCs w:val="16"/>
              </w:rPr>
              <w:t>Research Paper First Draft + Peer Review Due!</w:t>
            </w:r>
          </w:p>
          <w:p w14:paraId="1F89AF55" w14:textId="190B52B4" w:rsidR="00856DAD" w:rsidRPr="00980AC7" w:rsidRDefault="00856DAD" w:rsidP="009F6AA7">
            <w:pPr>
              <w:rPr>
                <w:rFonts w:ascii="Candara" w:hAnsi="Candara"/>
                <w:sz w:val="16"/>
                <w:szCs w:val="16"/>
              </w:rPr>
            </w:pPr>
            <w:r w:rsidRPr="00980AC7">
              <w:rPr>
                <w:rFonts w:ascii="Candara" w:hAnsi="Candara"/>
                <w:sz w:val="16"/>
                <w:szCs w:val="16"/>
              </w:rPr>
              <w:t>*Submit First Draft to Canvas by 12:00 noon</w:t>
            </w:r>
          </w:p>
        </w:tc>
      </w:tr>
      <w:tr w:rsidR="00856DAD" w:rsidRPr="00980AC7" w14:paraId="1F7628DE" w14:textId="77777777" w:rsidTr="00743485">
        <w:trPr>
          <w:trHeight w:val="242"/>
        </w:trPr>
        <w:tc>
          <w:tcPr>
            <w:tcW w:w="1101" w:type="dxa"/>
            <w:gridSpan w:val="2"/>
            <w:vMerge w:val="restart"/>
          </w:tcPr>
          <w:p w14:paraId="099C2E81" w14:textId="6CE3B531" w:rsidR="00856DAD" w:rsidRPr="00980AC7" w:rsidRDefault="00856DAD" w:rsidP="009F6AA7">
            <w:pPr>
              <w:rPr>
                <w:rFonts w:ascii="Candara" w:hAnsi="Candara"/>
                <w:sz w:val="16"/>
                <w:szCs w:val="16"/>
              </w:rPr>
            </w:pPr>
            <w:r w:rsidRPr="00980AC7">
              <w:rPr>
                <w:rFonts w:ascii="Candara" w:hAnsi="Candara"/>
                <w:sz w:val="16"/>
                <w:szCs w:val="16"/>
              </w:rPr>
              <w:t>11</w:t>
            </w:r>
          </w:p>
        </w:tc>
        <w:tc>
          <w:tcPr>
            <w:tcW w:w="969" w:type="dxa"/>
          </w:tcPr>
          <w:p w14:paraId="47B0BD71" w14:textId="7C16AD9F" w:rsidR="00856DAD" w:rsidRPr="00980AC7" w:rsidRDefault="00856DAD" w:rsidP="009F6AA7">
            <w:pPr>
              <w:rPr>
                <w:rFonts w:ascii="Candara" w:hAnsi="Candara"/>
                <w:sz w:val="16"/>
                <w:szCs w:val="16"/>
              </w:rPr>
            </w:pPr>
            <w:r w:rsidRPr="00980AC7">
              <w:rPr>
                <w:rFonts w:ascii="Candara" w:hAnsi="Candara"/>
                <w:sz w:val="16"/>
                <w:szCs w:val="16"/>
              </w:rPr>
              <w:t>11/12</w:t>
            </w:r>
          </w:p>
        </w:tc>
        <w:tc>
          <w:tcPr>
            <w:tcW w:w="4539" w:type="dxa"/>
          </w:tcPr>
          <w:p w14:paraId="626062D4" w14:textId="3DF520C8" w:rsidR="00856DAD" w:rsidRPr="00980AC7" w:rsidRDefault="00856DAD" w:rsidP="009F6AA7">
            <w:pPr>
              <w:rPr>
                <w:rFonts w:ascii="Candara" w:hAnsi="Candara"/>
                <w:sz w:val="16"/>
                <w:szCs w:val="16"/>
              </w:rPr>
            </w:pPr>
            <w:r w:rsidRPr="00980AC7">
              <w:rPr>
                <w:rFonts w:ascii="Candara" w:hAnsi="Candara"/>
                <w:sz w:val="16"/>
                <w:szCs w:val="16"/>
              </w:rPr>
              <w:t>Reading/Lecture Discussion</w:t>
            </w:r>
            <w:r w:rsidR="00743485">
              <w:rPr>
                <w:rFonts w:ascii="Candara" w:hAnsi="Candara"/>
                <w:sz w:val="16"/>
                <w:szCs w:val="16"/>
              </w:rPr>
              <w:t xml:space="preserve"> (Politics)</w:t>
            </w:r>
          </w:p>
        </w:tc>
        <w:tc>
          <w:tcPr>
            <w:tcW w:w="4000" w:type="dxa"/>
          </w:tcPr>
          <w:p w14:paraId="26BC437F" w14:textId="77777777" w:rsidR="00856DAD" w:rsidRPr="00980AC7" w:rsidRDefault="00856DAD" w:rsidP="009F6AA7">
            <w:pPr>
              <w:rPr>
                <w:rFonts w:ascii="Candara" w:hAnsi="Candara"/>
                <w:sz w:val="16"/>
                <w:szCs w:val="16"/>
              </w:rPr>
            </w:pPr>
          </w:p>
        </w:tc>
      </w:tr>
      <w:tr w:rsidR="00856DAD" w:rsidRPr="00980AC7" w14:paraId="7751DC88" w14:textId="77777777" w:rsidTr="00743485">
        <w:trPr>
          <w:trHeight w:val="260"/>
        </w:trPr>
        <w:tc>
          <w:tcPr>
            <w:tcW w:w="1101" w:type="dxa"/>
            <w:gridSpan w:val="2"/>
            <w:vMerge/>
          </w:tcPr>
          <w:p w14:paraId="35B01B91" w14:textId="77777777" w:rsidR="00856DAD" w:rsidRPr="00980AC7" w:rsidRDefault="00856DAD" w:rsidP="009F6AA7">
            <w:pPr>
              <w:rPr>
                <w:rFonts w:ascii="Candara" w:hAnsi="Candara"/>
                <w:sz w:val="16"/>
                <w:szCs w:val="16"/>
              </w:rPr>
            </w:pPr>
          </w:p>
        </w:tc>
        <w:tc>
          <w:tcPr>
            <w:tcW w:w="969" w:type="dxa"/>
          </w:tcPr>
          <w:p w14:paraId="401E5774" w14:textId="2E48A772" w:rsidR="00856DAD" w:rsidRPr="00980AC7" w:rsidRDefault="00856DAD" w:rsidP="009F6AA7">
            <w:pPr>
              <w:rPr>
                <w:rFonts w:ascii="Candara" w:hAnsi="Candara"/>
                <w:sz w:val="16"/>
                <w:szCs w:val="16"/>
              </w:rPr>
            </w:pPr>
            <w:r w:rsidRPr="00980AC7">
              <w:rPr>
                <w:rFonts w:ascii="Candara" w:hAnsi="Candara"/>
                <w:sz w:val="16"/>
                <w:szCs w:val="16"/>
              </w:rPr>
              <w:t>11/14</w:t>
            </w:r>
          </w:p>
        </w:tc>
        <w:tc>
          <w:tcPr>
            <w:tcW w:w="4539" w:type="dxa"/>
          </w:tcPr>
          <w:p w14:paraId="670DC572" w14:textId="7FF77E08" w:rsidR="00856DAD" w:rsidRPr="00980AC7" w:rsidRDefault="00856DAD" w:rsidP="009F6AA7">
            <w:pPr>
              <w:rPr>
                <w:rFonts w:ascii="Candara" w:hAnsi="Candara"/>
                <w:sz w:val="16"/>
                <w:szCs w:val="16"/>
              </w:rPr>
            </w:pPr>
            <w:r w:rsidRPr="00980AC7">
              <w:rPr>
                <w:rFonts w:ascii="Candara" w:hAnsi="Candara"/>
                <w:sz w:val="16"/>
                <w:szCs w:val="16"/>
              </w:rPr>
              <w:t>Reading/Lecture Discussion</w:t>
            </w:r>
            <w:r w:rsidR="00743485">
              <w:rPr>
                <w:rFonts w:ascii="Candara" w:hAnsi="Candara"/>
                <w:sz w:val="16"/>
                <w:szCs w:val="16"/>
              </w:rPr>
              <w:t xml:space="preserve"> (Religion)</w:t>
            </w:r>
          </w:p>
        </w:tc>
        <w:tc>
          <w:tcPr>
            <w:tcW w:w="4000" w:type="dxa"/>
          </w:tcPr>
          <w:p w14:paraId="165C8B1F" w14:textId="14A7522B" w:rsidR="00856DAD" w:rsidRPr="00980AC7" w:rsidRDefault="00856DAD" w:rsidP="009F6AA7">
            <w:pPr>
              <w:rPr>
                <w:rFonts w:ascii="Candara" w:hAnsi="Candara"/>
                <w:sz w:val="16"/>
                <w:szCs w:val="16"/>
              </w:rPr>
            </w:pPr>
          </w:p>
        </w:tc>
      </w:tr>
      <w:tr w:rsidR="00856DAD" w:rsidRPr="00980AC7" w14:paraId="3BFBA563" w14:textId="77777777" w:rsidTr="00743485">
        <w:trPr>
          <w:trHeight w:val="260"/>
        </w:trPr>
        <w:tc>
          <w:tcPr>
            <w:tcW w:w="1101" w:type="dxa"/>
            <w:gridSpan w:val="2"/>
            <w:vMerge w:val="restart"/>
          </w:tcPr>
          <w:p w14:paraId="2916220B" w14:textId="6B1E58FC" w:rsidR="00856DAD" w:rsidRPr="00980AC7" w:rsidRDefault="00856DAD" w:rsidP="009F6AA7">
            <w:pPr>
              <w:rPr>
                <w:rFonts w:ascii="Candara" w:hAnsi="Candara"/>
                <w:sz w:val="16"/>
                <w:szCs w:val="16"/>
              </w:rPr>
            </w:pPr>
            <w:r w:rsidRPr="00980AC7">
              <w:rPr>
                <w:rFonts w:ascii="Candara" w:hAnsi="Candara"/>
                <w:sz w:val="16"/>
                <w:szCs w:val="16"/>
              </w:rPr>
              <w:t>12</w:t>
            </w:r>
          </w:p>
        </w:tc>
        <w:tc>
          <w:tcPr>
            <w:tcW w:w="9508" w:type="dxa"/>
            <w:gridSpan w:val="3"/>
            <w:tcBorders>
              <w:right w:val="single" w:sz="4" w:space="0" w:color="auto"/>
            </w:tcBorders>
            <w:shd w:val="clear" w:color="auto" w:fill="B6DDE8" w:themeFill="accent5" w:themeFillTint="66"/>
          </w:tcPr>
          <w:p w14:paraId="4CB44D05" w14:textId="6018004D" w:rsidR="00856DAD" w:rsidRPr="00980AC7" w:rsidRDefault="00856DAD" w:rsidP="00856DAD">
            <w:pPr>
              <w:jc w:val="center"/>
              <w:rPr>
                <w:rFonts w:ascii="Candara" w:hAnsi="Candara"/>
                <w:b/>
                <w:sz w:val="16"/>
                <w:szCs w:val="16"/>
              </w:rPr>
            </w:pPr>
            <w:r w:rsidRPr="00980AC7">
              <w:rPr>
                <w:rFonts w:ascii="Candara" w:hAnsi="Candara"/>
                <w:b/>
                <w:sz w:val="16"/>
                <w:szCs w:val="16"/>
              </w:rPr>
              <w:t>Short Writing Assignment #4</w:t>
            </w:r>
            <w:r w:rsidRPr="00980AC7">
              <w:rPr>
                <w:rFonts w:ascii="Candara" w:hAnsi="Candara"/>
                <w:sz w:val="16"/>
                <w:szCs w:val="16"/>
              </w:rPr>
              <w:t xml:space="preserve"> due Sunday 11/18 by 5:00 pm – Submit to Canvas</w:t>
            </w:r>
          </w:p>
        </w:tc>
      </w:tr>
      <w:tr w:rsidR="00743485" w:rsidRPr="00980AC7" w14:paraId="3E1E5C3C" w14:textId="77777777" w:rsidTr="00743485">
        <w:trPr>
          <w:trHeight w:val="260"/>
        </w:trPr>
        <w:tc>
          <w:tcPr>
            <w:tcW w:w="1101" w:type="dxa"/>
            <w:gridSpan w:val="2"/>
            <w:vMerge/>
          </w:tcPr>
          <w:p w14:paraId="2E2ED565" w14:textId="0D8CBC3E" w:rsidR="00743485" w:rsidRPr="00980AC7" w:rsidRDefault="00743485" w:rsidP="009F6AA7">
            <w:pPr>
              <w:rPr>
                <w:rFonts w:ascii="Candara" w:hAnsi="Candara"/>
                <w:sz w:val="16"/>
                <w:szCs w:val="16"/>
              </w:rPr>
            </w:pPr>
          </w:p>
        </w:tc>
        <w:tc>
          <w:tcPr>
            <w:tcW w:w="969" w:type="dxa"/>
          </w:tcPr>
          <w:p w14:paraId="55BD6253" w14:textId="00AA4DA7" w:rsidR="00743485" w:rsidRPr="00980AC7" w:rsidRDefault="00743485" w:rsidP="009F6AA7">
            <w:pPr>
              <w:rPr>
                <w:rFonts w:ascii="Candara" w:hAnsi="Candara"/>
                <w:sz w:val="16"/>
                <w:szCs w:val="16"/>
              </w:rPr>
            </w:pPr>
            <w:r w:rsidRPr="00980AC7">
              <w:rPr>
                <w:rFonts w:ascii="Candara" w:hAnsi="Candara"/>
                <w:sz w:val="16"/>
                <w:szCs w:val="16"/>
              </w:rPr>
              <w:t>11/19</w:t>
            </w:r>
            <w:r>
              <w:rPr>
                <w:rFonts w:ascii="Candara" w:hAnsi="Candara"/>
                <w:sz w:val="16"/>
                <w:szCs w:val="16"/>
              </w:rPr>
              <w:t xml:space="preserve"> – 11/21</w:t>
            </w:r>
          </w:p>
        </w:tc>
        <w:tc>
          <w:tcPr>
            <w:tcW w:w="4539" w:type="dxa"/>
          </w:tcPr>
          <w:p w14:paraId="5D71F3CD" w14:textId="688940D6" w:rsidR="00743485" w:rsidRPr="00980AC7" w:rsidRDefault="00743485" w:rsidP="009F6AA7">
            <w:pPr>
              <w:rPr>
                <w:rFonts w:ascii="Candara" w:hAnsi="Candara"/>
                <w:sz w:val="16"/>
                <w:szCs w:val="16"/>
              </w:rPr>
            </w:pPr>
            <w:r w:rsidRPr="00980AC7">
              <w:rPr>
                <w:rFonts w:ascii="Candara" w:hAnsi="Candara"/>
                <w:sz w:val="16"/>
                <w:szCs w:val="16"/>
              </w:rPr>
              <w:t>Conference Week (no sections)</w:t>
            </w:r>
          </w:p>
        </w:tc>
        <w:tc>
          <w:tcPr>
            <w:tcW w:w="4000" w:type="dxa"/>
          </w:tcPr>
          <w:p w14:paraId="77A2DDA8" w14:textId="2071AD74" w:rsidR="00743485" w:rsidRPr="00980AC7" w:rsidRDefault="00743485" w:rsidP="00743485">
            <w:pPr>
              <w:rPr>
                <w:rFonts w:ascii="Candara" w:hAnsi="Candara"/>
                <w:b/>
                <w:sz w:val="16"/>
                <w:szCs w:val="16"/>
              </w:rPr>
            </w:pPr>
            <w:r>
              <w:rPr>
                <w:rFonts w:ascii="Candara" w:hAnsi="Candara"/>
                <w:b/>
                <w:sz w:val="16"/>
                <w:szCs w:val="16"/>
              </w:rPr>
              <w:t>*You must meet with me one-on-one during this week.</w:t>
            </w:r>
          </w:p>
        </w:tc>
      </w:tr>
      <w:tr w:rsidR="00856DAD" w:rsidRPr="00980AC7" w14:paraId="4A6ADE7E" w14:textId="77777777" w:rsidTr="00743485">
        <w:trPr>
          <w:trHeight w:val="215"/>
        </w:trPr>
        <w:tc>
          <w:tcPr>
            <w:tcW w:w="1101" w:type="dxa"/>
            <w:gridSpan w:val="2"/>
            <w:vMerge w:val="restart"/>
          </w:tcPr>
          <w:p w14:paraId="10B6BD89" w14:textId="1B96379C" w:rsidR="00856DAD" w:rsidRPr="00980AC7" w:rsidRDefault="00856DAD" w:rsidP="009F6AA7">
            <w:pPr>
              <w:rPr>
                <w:rFonts w:ascii="Candara" w:hAnsi="Candara"/>
                <w:sz w:val="16"/>
                <w:szCs w:val="16"/>
              </w:rPr>
            </w:pPr>
            <w:r w:rsidRPr="00980AC7">
              <w:rPr>
                <w:rFonts w:ascii="Candara" w:hAnsi="Candara"/>
                <w:sz w:val="16"/>
                <w:szCs w:val="16"/>
              </w:rPr>
              <w:t>13</w:t>
            </w:r>
          </w:p>
        </w:tc>
        <w:tc>
          <w:tcPr>
            <w:tcW w:w="969" w:type="dxa"/>
          </w:tcPr>
          <w:p w14:paraId="4D91F21B" w14:textId="020E92BF" w:rsidR="00856DAD" w:rsidRPr="00980AC7" w:rsidRDefault="00856DAD" w:rsidP="009F6AA7">
            <w:pPr>
              <w:rPr>
                <w:rFonts w:ascii="Candara" w:hAnsi="Candara"/>
                <w:sz w:val="16"/>
                <w:szCs w:val="16"/>
              </w:rPr>
            </w:pPr>
            <w:r w:rsidRPr="00980AC7">
              <w:rPr>
                <w:rFonts w:ascii="Candara" w:hAnsi="Candara"/>
                <w:sz w:val="16"/>
                <w:szCs w:val="16"/>
              </w:rPr>
              <w:t>11/26</w:t>
            </w:r>
          </w:p>
        </w:tc>
        <w:tc>
          <w:tcPr>
            <w:tcW w:w="4539" w:type="dxa"/>
          </w:tcPr>
          <w:p w14:paraId="7301DEA1" w14:textId="4417EDF1" w:rsidR="00856DAD" w:rsidRPr="00980AC7" w:rsidRDefault="00FE0FF8" w:rsidP="009F6AA7">
            <w:pPr>
              <w:rPr>
                <w:rFonts w:ascii="Candara" w:hAnsi="Candara"/>
                <w:sz w:val="16"/>
                <w:szCs w:val="16"/>
              </w:rPr>
            </w:pPr>
            <w:r w:rsidRPr="00980AC7">
              <w:rPr>
                <w:rFonts w:ascii="Candara" w:hAnsi="Candara"/>
                <w:sz w:val="16"/>
                <w:szCs w:val="16"/>
              </w:rPr>
              <w:t>Reading/Lecture Discussion</w:t>
            </w:r>
            <w:r w:rsidR="00743485">
              <w:rPr>
                <w:rFonts w:ascii="Candara" w:hAnsi="Candara"/>
                <w:sz w:val="16"/>
                <w:szCs w:val="16"/>
              </w:rPr>
              <w:t xml:space="preserve"> (Gender Socialization)</w:t>
            </w:r>
          </w:p>
        </w:tc>
        <w:tc>
          <w:tcPr>
            <w:tcW w:w="4000" w:type="dxa"/>
          </w:tcPr>
          <w:p w14:paraId="29C6CB1D" w14:textId="058417EE" w:rsidR="00856DAD" w:rsidRPr="00980AC7" w:rsidRDefault="00FE0FF8" w:rsidP="009F6AA7">
            <w:pPr>
              <w:rPr>
                <w:rFonts w:ascii="Candara" w:hAnsi="Candara"/>
                <w:sz w:val="16"/>
                <w:szCs w:val="16"/>
              </w:rPr>
            </w:pPr>
            <w:r w:rsidRPr="00980AC7">
              <w:rPr>
                <w:rFonts w:ascii="Candara" w:hAnsi="Candara"/>
                <w:sz w:val="16"/>
                <w:szCs w:val="16"/>
              </w:rPr>
              <w:t>*First drafts returned!</w:t>
            </w:r>
          </w:p>
        </w:tc>
      </w:tr>
      <w:tr w:rsidR="00856DAD" w:rsidRPr="00980AC7" w14:paraId="1F477A7A" w14:textId="77777777" w:rsidTr="00743485">
        <w:trPr>
          <w:trHeight w:val="260"/>
        </w:trPr>
        <w:tc>
          <w:tcPr>
            <w:tcW w:w="1101" w:type="dxa"/>
            <w:gridSpan w:val="2"/>
            <w:vMerge/>
          </w:tcPr>
          <w:p w14:paraId="388587FA" w14:textId="77777777" w:rsidR="00856DAD" w:rsidRPr="00980AC7" w:rsidRDefault="00856DAD" w:rsidP="009F6AA7">
            <w:pPr>
              <w:rPr>
                <w:rFonts w:ascii="Candara" w:hAnsi="Candara"/>
                <w:sz w:val="16"/>
                <w:szCs w:val="16"/>
              </w:rPr>
            </w:pPr>
          </w:p>
        </w:tc>
        <w:tc>
          <w:tcPr>
            <w:tcW w:w="969" w:type="dxa"/>
          </w:tcPr>
          <w:p w14:paraId="75BE604D" w14:textId="2B81512E" w:rsidR="00856DAD" w:rsidRPr="00980AC7" w:rsidRDefault="00856DAD" w:rsidP="009F6AA7">
            <w:pPr>
              <w:rPr>
                <w:rFonts w:ascii="Candara" w:hAnsi="Candara"/>
                <w:sz w:val="16"/>
                <w:szCs w:val="16"/>
              </w:rPr>
            </w:pPr>
            <w:r w:rsidRPr="00980AC7">
              <w:rPr>
                <w:rFonts w:ascii="Candara" w:hAnsi="Candara"/>
                <w:sz w:val="16"/>
                <w:szCs w:val="16"/>
              </w:rPr>
              <w:t>11/28</w:t>
            </w:r>
          </w:p>
        </w:tc>
        <w:tc>
          <w:tcPr>
            <w:tcW w:w="4539" w:type="dxa"/>
          </w:tcPr>
          <w:p w14:paraId="0838511A" w14:textId="651021BC" w:rsidR="00856DAD" w:rsidRPr="00980AC7" w:rsidRDefault="00FE0FF8" w:rsidP="009F6AA7">
            <w:pPr>
              <w:rPr>
                <w:rFonts w:ascii="Candara" w:hAnsi="Candara"/>
                <w:sz w:val="16"/>
                <w:szCs w:val="16"/>
              </w:rPr>
            </w:pPr>
            <w:r w:rsidRPr="00980AC7">
              <w:rPr>
                <w:rFonts w:ascii="Candara" w:hAnsi="Candara"/>
                <w:sz w:val="16"/>
                <w:szCs w:val="16"/>
              </w:rPr>
              <w:t>Reading/Lecture Discussion</w:t>
            </w:r>
            <w:r w:rsidR="00743485">
              <w:rPr>
                <w:rFonts w:ascii="Candara" w:hAnsi="Candara"/>
                <w:sz w:val="16"/>
                <w:szCs w:val="16"/>
              </w:rPr>
              <w:t xml:space="preserve"> (Gender)</w:t>
            </w:r>
          </w:p>
          <w:p w14:paraId="23816C0D" w14:textId="2441F921" w:rsidR="00856DAD" w:rsidRPr="00980AC7" w:rsidRDefault="00FE0FF8" w:rsidP="00FE0FF8">
            <w:pPr>
              <w:rPr>
                <w:rFonts w:ascii="Candara" w:hAnsi="Candara"/>
                <w:sz w:val="16"/>
                <w:szCs w:val="16"/>
              </w:rPr>
            </w:pPr>
            <w:r w:rsidRPr="00980AC7">
              <w:rPr>
                <w:rFonts w:ascii="Candara" w:hAnsi="Candara"/>
                <w:sz w:val="16"/>
                <w:szCs w:val="16"/>
              </w:rPr>
              <w:t>Writing Workshop: Draft Revision</w:t>
            </w:r>
            <w:r w:rsidR="00856DAD" w:rsidRPr="00980AC7">
              <w:rPr>
                <w:rFonts w:ascii="Candara" w:hAnsi="Candara"/>
                <w:sz w:val="16"/>
                <w:szCs w:val="16"/>
              </w:rPr>
              <w:t xml:space="preserve"> + Reverse Outlining</w:t>
            </w:r>
          </w:p>
        </w:tc>
        <w:tc>
          <w:tcPr>
            <w:tcW w:w="4000" w:type="dxa"/>
          </w:tcPr>
          <w:p w14:paraId="371AEECA" w14:textId="11FF2D93" w:rsidR="00856DAD" w:rsidRPr="00980AC7" w:rsidRDefault="00856DAD" w:rsidP="009F6AA7">
            <w:pPr>
              <w:rPr>
                <w:rFonts w:ascii="Candara" w:hAnsi="Candara"/>
                <w:sz w:val="16"/>
                <w:szCs w:val="16"/>
              </w:rPr>
            </w:pPr>
          </w:p>
        </w:tc>
      </w:tr>
      <w:tr w:rsidR="007A402C" w:rsidRPr="00980AC7" w14:paraId="5DF9195D" w14:textId="77777777" w:rsidTr="00743485">
        <w:trPr>
          <w:trHeight w:val="242"/>
        </w:trPr>
        <w:tc>
          <w:tcPr>
            <w:tcW w:w="1101" w:type="dxa"/>
            <w:gridSpan w:val="2"/>
            <w:vMerge w:val="restart"/>
          </w:tcPr>
          <w:p w14:paraId="0D8D8238" w14:textId="04648D3D" w:rsidR="007A402C" w:rsidRPr="00980AC7" w:rsidRDefault="007A402C" w:rsidP="009F6AA7">
            <w:pPr>
              <w:rPr>
                <w:rFonts w:ascii="Candara" w:hAnsi="Candara"/>
                <w:sz w:val="16"/>
                <w:szCs w:val="16"/>
              </w:rPr>
            </w:pPr>
            <w:r w:rsidRPr="00980AC7">
              <w:rPr>
                <w:rFonts w:ascii="Candara" w:hAnsi="Candara"/>
                <w:sz w:val="16"/>
                <w:szCs w:val="16"/>
              </w:rPr>
              <w:t>15</w:t>
            </w:r>
          </w:p>
        </w:tc>
        <w:tc>
          <w:tcPr>
            <w:tcW w:w="9508" w:type="dxa"/>
            <w:gridSpan w:val="3"/>
            <w:shd w:val="clear" w:color="auto" w:fill="B6DDE8" w:themeFill="accent5" w:themeFillTint="66"/>
          </w:tcPr>
          <w:p w14:paraId="6B4F583D" w14:textId="62F8620D" w:rsidR="007A402C" w:rsidRPr="00980AC7" w:rsidRDefault="007A402C" w:rsidP="007A402C">
            <w:pPr>
              <w:jc w:val="center"/>
              <w:rPr>
                <w:rFonts w:ascii="Candara" w:hAnsi="Candara"/>
                <w:sz w:val="16"/>
                <w:szCs w:val="16"/>
              </w:rPr>
            </w:pPr>
            <w:r w:rsidRPr="00980AC7">
              <w:rPr>
                <w:rFonts w:ascii="Candara" w:hAnsi="Candara"/>
                <w:b/>
                <w:sz w:val="16"/>
                <w:szCs w:val="16"/>
              </w:rPr>
              <w:t>Short Writing Assignment #5</w:t>
            </w:r>
            <w:r w:rsidRPr="00980AC7">
              <w:rPr>
                <w:rFonts w:ascii="Candara" w:hAnsi="Candara"/>
                <w:sz w:val="16"/>
                <w:szCs w:val="16"/>
              </w:rPr>
              <w:t xml:space="preserve"> due Sunday 12/2 by 5:00 pm – Submit to Canvas</w:t>
            </w:r>
          </w:p>
        </w:tc>
      </w:tr>
      <w:tr w:rsidR="007A402C" w:rsidRPr="00980AC7" w14:paraId="02A1B292" w14:textId="77777777" w:rsidTr="00743485">
        <w:trPr>
          <w:trHeight w:val="242"/>
        </w:trPr>
        <w:tc>
          <w:tcPr>
            <w:tcW w:w="1101" w:type="dxa"/>
            <w:gridSpan w:val="2"/>
            <w:vMerge/>
          </w:tcPr>
          <w:p w14:paraId="77EF4A9A" w14:textId="787039C1" w:rsidR="007A402C" w:rsidRPr="00980AC7" w:rsidRDefault="007A402C" w:rsidP="009F6AA7">
            <w:pPr>
              <w:rPr>
                <w:rFonts w:ascii="Candara" w:hAnsi="Candara"/>
                <w:sz w:val="16"/>
                <w:szCs w:val="16"/>
              </w:rPr>
            </w:pPr>
          </w:p>
        </w:tc>
        <w:tc>
          <w:tcPr>
            <w:tcW w:w="969" w:type="dxa"/>
          </w:tcPr>
          <w:p w14:paraId="320DF1E1" w14:textId="6F61B732" w:rsidR="007A402C" w:rsidRPr="00980AC7" w:rsidRDefault="007A402C" w:rsidP="009F6AA7">
            <w:pPr>
              <w:rPr>
                <w:rFonts w:ascii="Candara" w:hAnsi="Candara"/>
                <w:sz w:val="16"/>
                <w:szCs w:val="16"/>
              </w:rPr>
            </w:pPr>
            <w:r w:rsidRPr="00980AC7">
              <w:rPr>
                <w:rFonts w:ascii="Candara" w:hAnsi="Candara"/>
                <w:sz w:val="16"/>
                <w:szCs w:val="16"/>
              </w:rPr>
              <w:t>12/3</w:t>
            </w:r>
          </w:p>
        </w:tc>
        <w:tc>
          <w:tcPr>
            <w:tcW w:w="4539" w:type="dxa"/>
            <w:shd w:val="clear" w:color="auto" w:fill="D0AAF4"/>
          </w:tcPr>
          <w:p w14:paraId="1C54C176" w14:textId="77777777" w:rsidR="007A402C" w:rsidRPr="00980AC7" w:rsidRDefault="007A402C" w:rsidP="000C646A">
            <w:pPr>
              <w:rPr>
                <w:rFonts w:ascii="Candara" w:hAnsi="Candara"/>
                <w:b/>
                <w:sz w:val="16"/>
                <w:szCs w:val="16"/>
              </w:rPr>
            </w:pPr>
            <w:r w:rsidRPr="00980AC7">
              <w:rPr>
                <w:rFonts w:ascii="Candara" w:hAnsi="Candara"/>
                <w:b/>
                <w:sz w:val="16"/>
                <w:szCs w:val="16"/>
              </w:rPr>
              <w:t>Oral Presentations – Group B</w:t>
            </w:r>
          </w:p>
          <w:p w14:paraId="5C0508FF" w14:textId="7A8E9AFD" w:rsidR="007A402C" w:rsidRPr="00980AC7" w:rsidRDefault="007A402C" w:rsidP="009F6AA7">
            <w:pPr>
              <w:rPr>
                <w:rFonts w:ascii="Candara" w:hAnsi="Candara"/>
                <w:b/>
                <w:sz w:val="16"/>
                <w:szCs w:val="16"/>
              </w:rPr>
            </w:pPr>
            <w:r w:rsidRPr="00980AC7">
              <w:rPr>
                <w:rFonts w:ascii="Candara" w:hAnsi="Candara"/>
                <w:b/>
                <w:sz w:val="16"/>
                <w:szCs w:val="16"/>
              </w:rPr>
              <w:t>+ Peer Review</w:t>
            </w:r>
          </w:p>
        </w:tc>
        <w:tc>
          <w:tcPr>
            <w:tcW w:w="4000" w:type="dxa"/>
          </w:tcPr>
          <w:p w14:paraId="48370AAF" w14:textId="4BDCD4EB" w:rsidR="007A402C" w:rsidRPr="00980AC7" w:rsidRDefault="007A402C" w:rsidP="009F6AA7">
            <w:pPr>
              <w:rPr>
                <w:rFonts w:ascii="Candara" w:hAnsi="Candara"/>
                <w:sz w:val="16"/>
                <w:szCs w:val="16"/>
              </w:rPr>
            </w:pPr>
            <w:r w:rsidRPr="00980AC7">
              <w:rPr>
                <w:rFonts w:ascii="Candara" w:hAnsi="Candara"/>
                <w:b/>
                <w:sz w:val="16"/>
                <w:szCs w:val="16"/>
              </w:rPr>
              <w:t>Oral Presentations, Outlines + Annotated Bibliography Due (Group B)</w:t>
            </w:r>
          </w:p>
        </w:tc>
      </w:tr>
      <w:tr w:rsidR="007A402C" w:rsidRPr="00980AC7" w14:paraId="0CBA92E3" w14:textId="77777777" w:rsidTr="00743485">
        <w:trPr>
          <w:trHeight w:val="242"/>
        </w:trPr>
        <w:tc>
          <w:tcPr>
            <w:tcW w:w="1101" w:type="dxa"/>
            <w:gridSpan w:val="2"/>
            <w:vMerge/>
          </w:tcPr>
          <w:p w14:paraId="552258E2" w14:textId="77777777" w:rsidR="007A402C" w:rsidRPr="00980AC7" w:rsidRDefault="007A402C" w:rsidP="009F6AA7">
            <w:pPr>
              <w:rPr>
                <w:rFonts w:ascii="Candara" w:hAnsi="Candara"/>
                <w:sz w:val="16"/>
                <w:szCs w:val="16"/>
              </w:rPr>
            </w:pPr>
          </w:p>
        </w:tc>
        <w:tc>
          <w:tcPr>
            <w:tcW w:w="969" w:type="dxa"/>
          </w:tcPr>
          <w:p w14:paraId="21B8A9E0" w14:textId="1996650B" w:rsidR="007A402C" w:rsidRPr="00980AC7" w:rsidRDefault="007A402C" w:rsidP="009F6AA7">
            <w:pPr>
              <w:rPr>
                <w:rFonts w:ascii="Candara" w:hAnsi="Candara"/>
                <w:sz w:val="16"/>
                <w:szCs w:val="16"/>
              </w:rPr>
            </w:pPr>
            <w:r w:rsidRPr="00980AC7">
              <w:rPr>
                <w:rFonts w:ascii="Candara" w:hAnsi="Candara"/>
                <w:sz w:val="16"/>
                <w:szCs w:val="16"/>
              </w:rPr>
              <w:t>12/5</w:t>
            </w:r>
          </w:p>
        </w:tc>
        <w:tc>
          <w:tcPr>
            <w:tcW w:w="4539" w:type="dxa"/>
            <w:shd w:val="clear" w:color="auto" w:fill="D0AAF4"/>
          </w:tcPr>
          <w:p w14:paraId="0BDBA03B" w14:textId="77777777" w:rsidR="007A402C" w:rsidRPr="00980AC7" w:rsidRDefault="007A402C" w:rsidP="000C646A">
            <w:pPr>
              <w:rPr>
                <w:rFonts w:ascii="Candara" w:hAnsi="Candara"/>
                <w:b/>
                <w:sz w:val="16"/>
                <w:szCs w:val="16"/>
              </w:rPr>
            </w:pPr>
            <w:r w:rsidRPr="00980AC7">
              <w:rPr>
                <w:rFonts w:ascii="Candara" w:hAnsi="Candara"/>
                <w:b/>
                <w:sz w:val="16"/>
                <w:szCs w:val="16"/>
              </w:rPr>
              <w:t>Oral Presentations – Group A</w:t>
            </w:r>
          </w:p>
          <w:p w14:paraId="4459ACB3" w14:textId="31514A50" w:rsidR="007A402C" w:rsidRPr="00980AC7" w:rsidRDefault="007A402C" w:rsidP="00D44E38">
            <w:pPr>
              <w:tabs>
                <w:tab w:val="center" w:pos="2161"/>
              </w:tabs>
              <w:rPr>
                <w:rFonts w:ascii="Candara" w:hAnsi="Candara"/>
                <w:b/>
                <w:sz w:val="16"/>
                <w:szCs w:val="16"/>
              </w:rPr>
            </w:pPr>
            <w:r w:rsidRPr="00980AC7">
              <w:rPr>
                <w:rFonts w:ascii="Candara" w:hAnsi="Candara"/>
                <w:b/>
                <w:sz w:val="16"/>
                <w:szCs w:val="16"/>
              </w:rPr>
              <w:t>+ Peer Review</w:t>
            </w:r>
            <w:r w:rsidRPr="00980AC7">
              <w:rPr>
                <w:rFonts w:ascii="Candara" w:hAnsi="Candara"/>
                <w:b/>
                <w:sz w:val="16"/>
                <w:szCs w:val="16"/>
              </w:rPr>
              <w:tab/>
            </w:r>
          </w:p>
        </w:tc>
        <w:tc>
          <w:tcPr>
            <w:tcW w:w="4000" w:type="dxa"/>
          </w:tcPr>
          <w:p w14:paraId="3F431CF4" w14:textId="77E48BC3" w:rsidR="007A402C" w:rsidRPr="00980AC7" w:rsidRDefault="007A402C" w:rsidP="009F6AA7">
            <w:pPr>
              <w:rPr>
                <w:rFonts w:ascii="Candara" w:hAnsi="Candara"/>
                <w:sz w:val="16"/>
                <w:szCs w:val="16"/>
              </w:rPr>
            </w:pPr>
            <w:r w:rsidRPr="00980AC7">
              <w:rPr>
                <w:rFonts w:ascii="Candara" w:hAnsi="Candara"/>
                <w:b/>
                <w:sz w:val="16"/>
                <w:szCs w:val="16"/>
              </w:rPr>
              <w:t>Oral Presentations, Outlines + Annotated Bibliography Due (Group A)</w:t>
            </w:r>
          </w:p>
        </w:tc>
      </w:tr>
      <w:tr w:rsidR="00856DAD" w:rsidRPr="00980AC7" w14:paraId="2A469046" w14:textId="77777777" w:rsidTr="00743485">
        <w:trPr>
          <w:trHeight w:val="269"/>
        </w:trPr>
        <w:tc>
          <w:tcPr>
            <w:tcW w:w="1101" w:type="dxa"/>
            <w:gridSpan w:val="2"/>
            <w:vMerge w:val="restart"/>
          </w:tcPr>
          <w:p w14:paraId="0A4F7743" w14:textId="0E4E42C2" w:rsidR="00856DAD" w:rsidRPr="00980AC7" w:rsidRDefault="00856DAD" w:rsidP="009F6AA7">
            <w:pPr>
              <w:rPr>
                <w:rFonts w:ascii="Candara" w:hAnsi="Candara"/>
                <w:sz w:val="16"/>
                <w:szCs w:val="16"/>
              </w:rPr>
            </w:pPr>
            <w:r w:rsidRPr="00980AC7">
              <w:rPr>
                <w:rFonts w:ascii="Candara" w:hAnsi="Candara"/>
                <w:sz w:val="16"/>
                <w:szCs w:val="16"/>
              </w:rPr>
              <w:t>16</w:t>
            </w:r>
          </w:p>
        </w:tc>
        <w:tc>
          <w:tcPr>
            <w:tcW w:w="969" w:type="dxa"/>
          </w:tcPr>
          <w:p w14:paraId="259EF31F" w14:textId="0D791B61" w:rsidR="00856DAD" w:rsidRPr="00980AC7" w:rsidRDefault="00856DAD" w:rsidP="009F6AA7">
            <w:pPr>
              <w:rPr>
                <w:rFonts w:ascii="Candara" w:hAnsi="Candara"/>
                <w:sz w:val="16"/>
                <w:szCs w:val="16"/>
              </w:rPr>
            </w:pPr>
            <w:r w:rsidRPr="00980AC7">
              <w:rPr>
                <w:rFonts w:ascii="Candara" w:hAnsi="Candara"/>
                <w:sz w:val="16"/>
                <w:szCs w:val="16"/>
              </w:rPr>
              <w:t>12/10</w:t>
            </w:r>
          </w:p>
        </w:tc>
        <w:tc>
          <w:tcPr>
            <w:tcW w:w="4539" w:type="dxa"/>
          </w:tcPr>
          <w:p w14:paraId="5DE1C56D" w14:textId="36EB1019" w:rsidR="00856DAD" w:rsidRPr="00980AC7" w:rsidRDefault="00856DAD" w:rsidP="009F6AA7">
            <w:pPr>
              <w:rPr>
                <w:rFonts w:ascii="Candara" w:hAnsi="Candara"/>
                <w:sz w:val="16"/>
                <w:szCs w:val="16"/>
              </w:rPr>
            </w:pPr>
            <w:r w:rsidRPr="00980AC7">
              <w:rPr>
                <w:rFonts w:ascii="Candara" w:hAnsi="Candara"/>
                <w:sz w:val="16"/>
                <w:szCs w:val="16"/>
              </w:rPr>
              <w:t>Exam Review</w:t>
            </w:r>
            <w:r w:rsidR="00743485">
              <w:rPr>
                <w:rFonts w:ascii="Candara" w:hAnsi="Candara"/>
                <w:sz w:val="16"/>
                <w:szCs w:val="16"/>
              </w:rPr>
              <w:t xml:space="preserve"> +Race &amp; Ethnicity Review</w:t>
            </w:r>
          </w:p>
        </w:tc>
        <w:tc>
          <w:tcPr>
            <w:tcW w:w="4000" w:type="dxa"/>
          </w:tcPr>
          <w:p w14:paraId="395FC648" w14:textId="33A16DC1" w:rsidR="00856DAD" w:rsidRPr="00980AC7" w:rsidRDefault="00856DAD" w:rsidP="009F6AA7">
            <w:pPr>
              <w:rPr>
                <w:rFonts w:ascii="Candara" w:hAnsi="Candara"/>
                <w:sz w:val="16"/>
                <w:szCs w:val="16"/>
              </w:rPr>
            </w:pPr>
          </w:p>
        </w:tc>
      </w:tr>
      <w:tr w:rsidR="00856DAD" w:rsidRPr="00980AC7" w14:paraId="1C2A0B22" w14:textId="77777777" w:rsidTr="00743485">
        <w:trPr>
          <w:trHeight w:val="242"/>
        </w:trPr>
        <w:tc>
          <w:tcPr>
            <w:tcW w:w="1101" w:type="dxa"/>
            <w:gridSpan w:val="2"/>
            <w:vMerge/>
          </w:tcPr>
          <w:p w14:paraId="5BD4655C" w14:textId="77777777" w:rsidR="00856DAD" w:rsidRPr="00980AC7" w:rsidRDefault="00856DAD" w:rsidP="009F6AA7">
            <w:pPr>
              <w:rPr>
                <w:rFonts w:ascii="Candara" w:hAnsi="Candara"/>
                <w:sz w:val="16"/>
                <w:szCs w:val="16"/>
              </w:rPr>
            </w:pPr>
          </w:p>
        </w:tc>
        <w:tc>
          <w:tcPr>
            <w:tcW w:w="9508" w:type="dxa"/>
            <w:gridSpan w:val="3"/>
            <w:shd w:val="clear" w:color="auto" w:fill="92D050"/>
          </w:tcPr>
          <w:p w14:paraId="48811C5E" w14:textId="4F39039A" w:rsidR="00856DAD" w:rsidRPr="00980AC7" w:rsidRDefault="00856DAD" w:rsidP="00E2170B">
            <w:pPr>
              <w:jc w:val="center"/>
              <w:rPr>
                <w:rFonts w:ascii="Candara" w:hAnsi="Candara"/>
                <w:sz w:val="16"/>
                <w:szCs w:val="16"/>
              </w:rPr>
            </w:pPr>
            <w:r w:rsidRPr="00980AC7">
              <w:rPr>
                <w:rFonts w:ascii="Candara" w:hAnsi="Candara"/>
                <w:b/>
                <w:sz w:val="16"/>
                <w:szCs w:val="16"/>
              </w:rPr>
              <w:t>Final Exam @ December 11</w:t>
            </w:r>
            <w:r w:rsidRPr="00980AC7">
              <w:rPr>
                <w:rFonts w:ascii="Candara" w:hAnsi="Candara"/>
                <w:b/>
                <w:sz w:val="16"/>
                <w:szCs w:val="16"/>
                <w:vertAlign w:val="superscript"/>
              </w:rPr>
              <w:t>t</w:t>
            </w:r>
            <w:r w:rsidRPr="00980AC7">
              <w:rPr>
                <w:rFonts w:ascii="Candara" w:hAnsi="Candara"/>
                <w:sz w:val="16"/>
                <w:szCs w:val="16"/>
                <w:vertAlign w:val="superscript"/>
              </w:rPr>
              <w:t>h</w:t>
            </w:r>
            <w:r w:rsidRPr="00980AC7">
              <w:rPr>
                <w:rFonts w:ascii="Candara" w:hAnsi="Candara"/>
                <w:b/>
                <w:sz w:val="16"/>
                <w:szCs w:val="16"/>
              </w:rPr>
              <w:t xml:space="preserve"> in lecture</w:t>
            </w:r>
            <w:r w:rsidRPr="00980AC7">
              <w:rPr>
                <w:rFonts w:ascii="Candara" w:hAnsi="Candara"/>
                <w:sz w:val="16"/>
                <w:szCs w:val="16"/>
              </w:rPr>
              <w:t xml:space="preserve"> (covers material since Octo. 23</w:t>
            </w:r>
            <w:r w:rsidRPr="00980AC7">
              <w:rPr>
                <w:rFonts w:ascii="Candara" w:hAnsi="Candara"/>
                <w:sz w:val="16"/>
                <w:szCs w:val="16"/>
                <w:vertAlign w:val="superscript"/>
              </w:rPr>
              <w:t>rd</w:t>
            </w:r>
            <w:r w:rsidRPr="00980AC7">
              <w:rPr>
                <w:rFonts w:ascii="Candara" w:hAnsi="Candara"/>
                <w:sz w:val="16"/>
                <w:szCs w:val="16"/>
              </w:rPr>
              <w:t xml:space="preserve">) </w:t>
            </w:r>
          </w:p>
        </w:tc>
      </w:tr>
      <w:tr w:rsidR="00856DAD" w:rsidRPr="00980AC7" w14:paraId="02E22791" w14:textId="77777777" w:rsidTr="00743485">
        <w:trPr>
          <w:trHeight w:val="278"/>
        </w:trPr>
        <w:tc>
          <w:tcPr>
            <w:tcW w:w="1101" w:type="dxa"/>
            <w:gridSpan w:val="2"/>
            <w:vMerge/>
          </w:tcPr>
          <w:p w14:paraId="29973304" w14:textId="50D70523" w:rsidR="00856DAD" w:rsidRPr="00980AC7" w:rsidRDefault="00856DAD" w:rsidP="009F6AA7">
            <w:pPr>
              <w:rPr>
                <w:rFonts w:ascii="Candara" w:hAnsi="Candara"/>
                <w:sz w:val="16"/>
                <w:szCs w:val="16"/>
              </w:rPr>
            </w:pPr>
          </w:p>
        </w:tc>
        <w:tc>
          <w:tcPr>
            <w:tcW w:w="969" w:type="dxa"/>
          </w:tcPr>
          <w:p w14:paraId="288CD701" w14:textId="22059121" w:rsidR="00856DAD" w:rsidRPr="00980AC7" w:rsidRDefault="00856DAD" w:rsidP="009F6AA7">
            <w:pPr>
              <w:rPr>
                <w:rFonts w:ascii="Candara" w:hAnsi="Candara"/>
                <w:sz w:val="16"/>
                <w:szCs w:val="16"/>
              </w:rPr>
            </w:pPr>
            <w:r w:rsidRPr="00980AC7">
              <w:rPr>
                <w:rFonts w:ascii="Candara" w:hAnsi="Candara"/>
                <w:sz w:val="16"/>
                <w:szCs w:val="16"/>
              </w:rPr>
              <w:t>12/12</w:t>
            </w:r>
          </w:p>
        </w:tc>
        <w:tc>
          <w:tcPr>
            <w:tcW w:w="4539" w:type="dxa"/>
          </w:tcPr>
          <w:p w14:paraId="3E20FDD5" w14:textId="541912A5" w:rsidR="00856DAD" w:rsidRPr="00980AC7" w:rsidRDefault="00856DAD" w:rsidP="0047173A">
            <w:pPr>
              <w:rPr>
                <w:rFonts w:ascii="Candara" w:hAnsi="Candara"/>
                <w:sz w:val="16"/>
                <w:szCs w:val="16"/>
              </w:rPr>
            </w:pPr>
            <w:r w:rsidRPr="00980AC7">
              <w:rPr>
                <w:rFonts w:ascii="Candara" w:hAnsi="Candara"/>
                <w:sz w:val="16"/>
                <w:szCs w:val="16"/>
              </w:rPr>
              <w:t xml:space="preserve">Optional Section: Research Paper Review, Open Section </w:t>
            </w:r>
          </w:p>
        </w:tc>
        <w:tc>
          <w:tcPr>
            <w:tcW w:w="4000" w:type="dxa"/>
          </w:tcPr>
          <w:p w14:paraId="12B69E43" w14:textId="4FCAAA2B" w:rsidR="00856DAD" w:rsidRPr="00980AC7" w:rsidRDefault="00856DAD" w:rsidP="009F6AA7">
            <w:pPr>
              <w:rPr>
                <w:rFonts w:ascii="Candara" w:hAnsi="Candara"/>
                <w:b/>
                <w:sz w:val="16"/>
                <w:szCs w:val="16"/>
              </w:rPr>
            </w:pPr>
          </w:p>
        </w:tc>
      </w:tr>
      <w:tr w:rsidR="00856DAD" w:rsidRPr="00980AC7" w14:paraId="1D263960" w14:textId="77777777" w:rsidTr="00743485">
        <w:trPr>
          <w:trHeight w:val="242"/>
        </w:trPr>
        <w:tc>
          <w:tcPr>
            <w:tcW w:w="10609" w:type="dxa"/>
            <w:gridSpan w:val="5"/>
            <w:shd w:val="clear" w:color="auto" w:fill="D0AAF4"/>
          </w:tcPr>
          <w:p w14:paraId="0320D208" w14:textId="58064806" w:rsidR="00856DAD" w:rsidRPr="00980AC7" w:rsidRDefault="00856DAD" w:rsidP="00856DAD">
            <w:pPr>
              <w:jc w:val="center"/>
              <w:rPr>
                <w:rFonts w:ascii="Candara" w:hAnsi="Candara"/>
                <w:b/>
                <w:sz w:val="16"/>
                <w:szCs w:val="16"/>
              </w:rPr>
            </w:pPr>
            <w:r w:rsidRPr="00980AC7">
              <w:rPr>
                <w:rFonts w:ascii="Candara" w:hAnsi="Candara"/>
                <w:b/>
                <w:sz w:val="16"/>
                <w:szCs w:val="16"/>
              </w:rPr>
              <w:t>Final Research Projects Due @ December 16</w:t>
            </w:r>
            <w:r w:rsidRPr="00980AC7">
              <w:rPr>
                <w:rFonts w:ascii="Candara" w:hAnsi="Candara"/>
                <w:b/>
                <w:sz w:val="16"/>
                <w:szCs w:val="16"/>
                <w:vertAlign w:val="superscript"/>
              </w:rPr>
              <w:t>th</w:t>
            </w:r>
            <w:r w:rsidRPr="00980AC7">
              <w:rPr>
                <w:rFonts w:ascii="Candara" w:hAnsi="Candara"/>
                <w:b/>
                <w:sz w:val="16"/>
                <w:szCs w:val="16"/>
              </w:rPr>
              <w:t xml:space="preserve"> by 4:45 pm (</w:t>
            </w:r>
            <w:r w:rsidRPr="00980AC7">
              <w:rPr>
                <w:rFonts w:ascii="Candara" w:hAnsi="Candara"/>
                <w:sz w:val="16"/>
                <w:szCs w:val="16"/>
              </w:rPr>
              <w:t>Submit to Canvas)</w:t>
            </w:r>
            <w:r w:rsidR="001A2DDD" w:rsidRPr="00980AC7">
              <w:rPr>
                <w:rFonts w:ascii="Candara" w:hAnsi="Candara"/>
                <w:sz w:val="16"/>
                <w:szCs w:val="16"/>
              </w:rPr>
              <w:t xml:space="preserve"> </w:t>
            </w:r>
          </w:p>
        </w:tc>
      </w:tr>
    </w:tbl>
    <w:p w14:paraId="4695FF17" w14:textId="77777777" w:rsidR="00997600" w:rsidRPr="00980AC7" w:rsidRDefault="00997600" w:rsidP="009F6AA7">
      <w:pPr>
        <w:rPr>
          <w:rFonts w:ascii="Candara" w:hAnsi="Candara"/>
          <w:sz w:val="22"/>
          <w:szCs w:val="22"/>
        </w:rPr>
      </w:pPr>
    </w:p>
    <w:p w14:paraId="670C978D" w14:textId="42D86A16" w:rsidR="00A911D6" w:rsidRDefault="00A911D6" w:rsidP="00980AC7">
      <w:pPr>
        <w:jc w:val="center"/>
        <w:rPr>
          <w:rFonts w:ascii="Candara" w:hAnsi="Candara"/>
          <w:sz w:val="22"/>
          <w:szCs w:val="22"/>
          <w:u w:val="single"/>
        </w:rPr>
      </w:pPr>
      <w:r>
        <w:rPr>
          <w:rFonts w:ascii="Candara" w:hAnsi="Candara"/>
          <w:sz w:val="22"/>
          <w:szCs w:val="22"/>
          <w:u w:val="single"/>
        </w:rPr>
        <w:lastRenderedPageBreak/>
        <w:t>Required Assignments + Grading</w:t>
      </w:r>
    </w:p>
    <w:p w14:paraId="58C96FF2" w14:textId="77777777" w:rsidR="00A911D6" w:rsidRPr="00980AC7" w:rsidRDefault="00A911D6" w:rsidP="00980AC7">
      <w:pPr>
        <w:jc w:val="center"/>
        <w:rPr>
          <w:rFonts w:ascii="Candara" w:hAnsi="Candara"/>
          <w:sz w:val="22"/>
          <w:szCs w:val="22"/>
        </w:rPr>
      </w:pPr>
    </w:p>
    <w:p w14:paraId="3B355F18" w14:textId="6EFB7593" w:rsidR="00E96393" w:rsidRPr="00980AC7" w:rsidRDefault="00E96393" w:rsidP="009F6AA7">
      <w:pPr>
        <w:pStyle w:val="ListParagraph"/>
        <w:numPr>
          <w:ilvl w:val="0"/>
          <w:numId w:val="2"/>
        </w:numPr>
        <w:rPr>
          <w:rFonts w:ascii="Candara" w:hAnsi="Candara"/>
          <w:sz w:val="22"/>
          <w:szCs w:val="22"/>
        </w:rPr>
      </w:pPr>
      <w:r w:rsidRPr="00980AC7">
        <w:rPr>
          <w:rFonts w:ascii="Candara" w:hAnsi="Candara"/>
          <w:b/>
          <w:sz w:val="22"/>
          <w:szCs w:val="22"/>
        </w:rPr>
        <w:t>Short Writing Assignments</w:t>
      </w:r>
      <w:r w:rsidRPr="00980AC7">
        <w:rPr>
          <w:rFonts w:ascii="Candara" w:hAnsi="Candara"/>
          <w:sz w:val="22"/>
          <w:szCs w:val="22"/>
        </w:rPr>
        <w:t xml:space="preserve"> (20%)</w:t>
      </w:r>
      <w:r w:rsidR="00CD1F6A" w:rsidRPr="00980AC7">
        <w:rPr>
          <w:rFonts w:ascii="Candara" w:hAnsi="Candara"/>
          <w:sz w:val="22"/>
          <w:szCs w:val="22"/>
        </w:rPr>
        <w:t xml:space="preserve"> (4 x 5% each)</w:t>
      </w:r>
    </w:p>
    <w:p w14:paraId="1BA90E35" w14:textId="14458441" w:rsidR="00E96393" w:rsidRPr="00980AC7" w:rsidRDefault="00E96393" w:rsidP="00E96393">
      <w:pPr>
        <w:pStyle w:val="ListParagraph"/>
        <w:numPr>
          <w:ilvl w:val="1"/>
          <w:numId w:val="2"/>
        </w:numPr>
        <w:rPr>
          <w:rFonts w:ascii="Candara" w:hAnsi="Candara"/>
          <w:sz w:val="22"/>
          <w:szCs w:val="22"/>
        </w:rPr>
      </w:pPr>
      <w:r w:rsidRPr="00980AC7">
        <w:rPr>
          <w:rFonts w:ascii="Candara" w:hAnsi="Candara"/>
          <w:sz w:val="22"/>
          <w:szCs w:val="22"/>
        </w:rPr>
        <w:t>There are 5 short writing assignments throughout the semester, you will be graded on the</w:t>
      </w:r>
      <w:r w:rsidRPr="00980AC7">
        <w:rPr>
          <w:rFonts w:ascii="Candara" w:hAnsi="Candara"/>
          <w:b/>
          <w:sz w:val="22"/>
          <w:szCs w:val="22"/>
        </w:rPr>
        <w:t xml:space="preserve"> best four out of the five. </w:t>
      </w:r>
      <w:r w:rsidRPr="00980AC7">
        <w:rPr>
          <w:rFonts w:ascii="Candara" w:hAnsi="Candara"/>
          <w:sz w:val="22"/>
          <w:szCs w:val="22"/>
        </w:rPr>
        <w:t>This means if you are satisfied with the grades of your first four papers, you may choose not to write the 5</w:t>
      </w:r>
      <w:r w:rsidRPr="00980AC7">
        <w:rPr>
          <w:rFonts w:ascii="Candara" w:hAnsi="Candara"/>
          <w:sz w:val="22"/>
          <w:szCs w:val="22"/>
          <w:vertAlign w:val="superscript"/>
        </w:rPr>
        <w:t>th</w:t>
      </w:r>
      <w:r w:rsidRPr="00980AC7">
        <w:rPr>
          <w:rFonts w:ascii="Candara" w:hAnsi="Candara"/>
          <w:sz w:val="22"/>
          <w:szCs w:val="22"/>
        </w:rPr>
        <w:t xml:space="preserve"> paper. </w:t>
      </w:r>
    </w:p>
    <w:p w14:paraId="475887F2" w14:textId="6679942B" w:rsidR="0061018A" w:rsidRPr="00980AC7" w:rsidRDefault="0061018A" w:rsidP="00E96393">
      <w:pPr>
        <w:pStyle w:val="ListParagraph"/>
        <w:numPr>
          <w:ilvl w:val="1"/>
          <w:numId w:val="2"/>
        </w:numPr>
        <w:rPr>
          <w:rFonts w:ascii="Candara" w:hAnsi="Candara"/>
          <w:sz w:val="22"/>
          <w:szCs w:val="22"/>
        </w:rPr>
      </w:pPr>
      <w:r w:rsidRPr="00980AC7">
        <w:rPr>
          <w:rFonts w:ascii="Candara" w:hAnsi="Candara"/>
          <w:sz w:val="22"/>
          <w:szCs w:val="22"/>
        </w:rPr>
        <w:t xml:space="preserve">Each paper must </w:t>
      </w:r>
      <w:r w:rsidR="000111D9" w:rsidRPr="00980AC7">
        <w:rPr>
          <w:rFonts w:ascii="Candara" w:hAnsi="Candara"/>
          <w:sz w:val="22"/>
          <w:szCs w:val="22"/>
        </w:rPr>
        <w:t>a</w:t>
      </w:r>
      <w:r w:rsidR="000111D9" w:rsidRPr="00980AC7">
        <w:rPr>
          <w:rFonts w:ascii="Candara" w:hAnsi="Candara"/>
          <w:i/>
          <w:sz w:val="22"/>
          <w:szCs w:val="22"/>
        </w:rPr>
        <w:t>nalyze</w:t>
      </w:r>
      <w:r w:rsidRPr="00980AC7">
        <w:rPr>
          <w:rFonts w:ascii="Candara" w:hAnsi="Candara"/>
          <w:sz w:val="22"/>
          <w:szCs w:val="22"/>
        </w:rPr>
        <w:t xml:space="preserve"> at least </w:t>
      </w:r>
      <w:r w:rsidR="00980AC7" w:rsidRPr="00980AC7">
        <w:rPr>
          <w:rFonts w:ascii="Candara" w:hAnsi="Candara"/>
          <w:b/>
          <w:sz w:val="22"/>
          <w:szCs w:val="22"/>
        </w:rPr>
        <w:t>two</w:t>
      </w:r>
      <w:r w:rsidR="000111D9" w:rsidRPr="00980AC7">
        <w:rPr>
          <w:rFonts w:ascii="Candara" w:hAnsi="Candara"/>
          <w:b/>
          <w:sz w:val="22"/>
          <w:szCs w:val="22"/>
        </w:rPr>
        <w:t xml:space="preserve"> </w:t>
      </w:r>
      <w:r w:rsidR="000111D9" w:rsidRPr="00980AC7">
        <w:rPr>
          <w:rFonts w:ascii="Candara" w:hAnsi="Candara"/>
          <w:sz w:val="22"/>
          <w:szCs w:val="22"/>
        </w:rPr>
        <w:t>course reading</w:t>
      </w:r>
      <w:r w:rsidR="00980AC7" w:rsidRPr="00980AC7">
        <w:rPr>
          <w:rFonts w:ascii="Candara" w:hAnsi="Candara"/>
          <w:sz w:val="22"/>
          <w:szCs w:val="22"/>
        </w:rPr>
        <w:t>s</w:t>
      </w:r>
      <w:r w:rsidR="000111D9" w:rsidRPr="00980AC7">
        <w:rPr>
          <w:rFonts w:ascii="Candara" w:hAnsi="Candara"/>
          <w:sz w:val="22"/>
          <w:szCs w:val="22"/>
        </w:rPr>
        <w:t xml:space="preserve"> (see table below for which readings can be used in each assignment). </w:t>
      </w:r>
    </w:p>
    <w:p w14:paraId="451C0022" w14:textId="61361D65" w:rsidR="00E46C7A" w:rsidRPr="00980AC7" w:rsidRDefault="00E46C7A" w:rsidP="00E96393">
      <w:pPr>
        <w:pStyle w:val="ListParagraph"/>
        <w:numPr>
          <w:ilvl w:val="1"/>
          <w:numId w:val="2"/>
        </w:numPr>
        <w:rPr>
          <w:rFonts w:ascii="Candara" w:hAnsi="Candara"/>
          <w:sz w:val="22"/>
          <w:szCs w:val="22"/>
        </w:rPr>
      </w:pPr>
      <w:r w:rsidRPr="00980AC7">
        <w:rPr>
          <w:rFonts w:ascii="Candara" w:hAnsi="Candara"/>
          <w:sz w:val="22"/>
          <w:szCs w:val="22"/>
        </w:rPr>
        <w:t>Papers must be double spaced, 2-3 pages minimum (not including source list) and citations are required</w:t>
      </w:r>
      <w:r w:rsidR="00980AC7" w:rsidRPr="00980AC7">
        <w:rPr>
          <w:rFonts w:ascii="Candara" w:hAnsi="Candara"/>
          <w:sz w:val="22"/>
          <w:szCs w:val="22"/>
        </w:rPr>
        <w:t xml:space="preserve"> in ASA format.</w:t>
      </w:r>
    </w:p>
    <w:p w14:paraId="6A4F249B" w14:textId="2403FEB2" w:rsidR="000D05D4" w:rsidRPr="00980AC7" w:rsidRDefault="000D05D4" w:rsidP="000D05D4">
      <w:pPr>
        <w:pStyle w:val="ListParagraph"/>
        <w:numPr>
          <w:ilvl w:val="1"/>
          <w:numId w:val="2"/>
        </w:numPr>
        <w:rPr>
          <w:rFonts w:ascii="Candara" w:hAnsi="Candara"/>
          <w:sz w:val="22"/>
          <w:szCs w:val="22"/>
        </w:rPr>
      </w:pPr>
      <w:r w:rsidRPr="00980AC7">
        <w:rPr>
          <w:rFonts w:ascii="Candara" w:hAnsi="Candara"/>
          <w:b/>
          <w:sz w:val="22"/>
          <w:szCs w:val="22"/>
        </w:rPr>
        <w:t xml:space="preserve">Papers are due on the following </w:t>
      </w:r>
      <w:r w:rsidR="00980AC7" w:rsidRPr="00980AC7">
        <w:rPr>
          <w:rFonts w:ascii="Candara" w:hAnsi="Candara"/>
          <w:b/>
          <w:sz w:val="22"/>
          <w:szCs w:val="22"/>
        </w:rPr>
        <w:t xml:space="preserve">Sundays at 5:00 pm to Canvas. </w:t>
      </w:r>
      <w:r w:rsidRPr="00980AC7">
        <w:rPr>
          <w:rFonts w:ascii="Candara" w:hAnsi="Candara"/>
          <w:sz w:val="22"/>
          <w:szCs w:val="22"/>
        </w:rPr>
        <w:t xml:space="preserve">I will not grade papers that haven’t been submitted to the site. You do not need to turn in a hard copy. </w:t>
      </w:r>
    </w:p>
    <w:p w14:paraId="484EC28A" w14:textId="175857B4" w:rsidR="00980AC7" w:rsidRPr="00980AC7" w:rsidRDefault="00980AC7" w:rsidP="000D05D4">
      <w:pPr>
        <w:pStyle w:val="ListParagraph"/>
        <w:numPr>
          <w:ilvl w:val="1"/>
          <w:numId w:val="2"/>
        </w:numPr>
        <w:rPr>
          <w:rFonts w:ascii="Candara" w:hAnsi="Candara"/>
          <w:i/>
          <w:sz w:val="22"/>
          <w:szCs w:val="22"/>
        </w:rPr>
      </w:pPr>
      <w:r w:rsidRPr="00980AC7">
        <w:rPr>
          <w:rFonts w:ascii="Candara" w:hAnsi="Candara"/>
          <w:i/>
          <w:sz w:val="22"/>
          <w:szCs w:val="22"/>
        </w:rPr>
        <w:t>All papers will be run through Turnitin.com</w:t>
      </w:r>
    </w:p>
    <w:tbl>
      <w:tblPr>
        <w:tblStyle w:val="GridTable4-Accent4"/>
        <w:tblpPr w:leftFromText="180" w:rightFromText="180" w:vertAnchor="text" w:horzAnchor="page" w:tblpX="1090" w:tblpY="169"/>
        <w:tblW w:w="0" w:type="auto"/>
        <w:tblLook w:val="04A0" w:firstRow="1" w:lastRow="0" w:firstColumn="1" w:lastColumn="0" w:noHBand="0" w:noVBand="1"/>
      </w:tblPr>
      <w:tblGrid>
        <w:gridCol w:w="1954"/>
        <w:gridCol w:w="2193"/>
        <w:gridCol w:w="6167"/>
      </w:tblGrid>
      <w:tr w:rsidR="00B2298C" w:rsidRPr="00980AC7" w14:paraId="7F99B6B3" w14:textId="77777777" w:rsidTr="00B2298C">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954" w:type="dxa"/>
            <w:tcBorders>
              <w:top w:val="single" w:sz="12" w:space="0" w:color="auto"/>
              <w:left w:val="single" w:sz="12" w:space="0" w:color="auto"/>
              <w:bottom w:val="single" w:sz="12" w:space="0" w:color="auto"/>
              <w:right w:val="single" w:sz="12" w:space="0" w:color="auto"/>
            </w:tcBorders>
          </w:tcPr>
          <w:p w14:paraId="42D579BA" w14:textId="77777777" w:rsidR="00B2298C" w:rsidRPr="008213E6" w:rsidRDefault="00B2298C" w:rsidP="00B2298C">
            <w:pPr>
              <w:jc w:val="center"/>
              <w:rPr>
                <w:rFonts w:ascii="Candara" w:hAnsi="Candara"/>
                <w:sz w:val="18"/>
                <w:szCs w:val="20"/>
              </w:rPr>
            </w:pPr>
            <w:r w:rsidRPr="008213E6">
              <w:rPr>
                <w:rFonts w:ascii="Candara" w:hAnsi="Candara"/>
                <w:sz w:val="18"/>
                <w:szCs w:val="20"/>
              </w:rPr>
              <w:t>Due Date</w:t>
            </w:r>
          </w:p>
        </w:tc>
        <w:tc>
          <w:tcPr>
            <w:tcW w:w="2193" w:type="dxa"/>
            <w:tcBorders>
              <w:top w:val="single" w:sz="12" w:space="0" w:color="auto"/>
              <w:left w:val="single" w:sz="12" w:space="0" w:color="auto"/>
              <w:bottom w:val="single" w:sz="12" w:space="0" w:color="auto"/>
              <w:right w:val="single" w:sz="12" w:space="0" w:color="auto"/>
            </w:tcBorders>
          </w:tcPr>
          <w:p w14:paraId="12ABA74B" w14:textId="77777777" w:rsidR="00B2298C" w:rsidRPr="008213E6" w:rsidRDefault="00B2298C" w:rsidP="00B2298C">
            <w:pPr>
              <w:jc w:val="center"/>
              <w:cnfStyle w:val="100000000000" w:firstRow="1" w:lastRow="0" w:firstColumn="0" w:lastColumn="0" w:oddVBand="0" w:evenVBand="0" w:oddHBand="0" w:evenHBand="0" w:firstRowFirstColumn="0" w:firstRowLastColumn="0" w:lastRowFirstColumn="0" w:lastRowLastColumn="0"/>
              <w:rPr>
                <w:rFonts w:ascii="Candara" w:hAnsi="Candara"/>
                <w:sz w:val="18"/>
                <w:szCs w:val="20"/>
              </w:rPr>
            </w:pPr>
            <w:r w:rsidRPr="008213E6">
              <w:rPr>
                <w:rFonts w:ascii="Candara" w:hAnsi="Candara"/>
                <w:sz w:val="18"/>
                <w:szCs w:val="20"/>
              </w:rPr>
              <w:t>Short Writing Assignment Number</w:t>
            </w:r>
          </w:p>
        </w:tc>
        <w:tc>
          <w:tcPr>
            <w:tcW w:w="6167" w:type="dxa"/>
            <w:tcBorders>
              <w:top w:val="single" w:sz="12" w:space="0" w:color="auto"/>
              <w:left w:val="single" w:sz="12" w:space="0" w:color="auto"/>
              <w:bottom w:val="single" w:sz="12" w:space="0" w:color="auto"/>
              <w:right w:val="single" w:sz="12" w:space="0" w:color="auto"/>
            </w:tcBorders>
          </w:tcPr>
          <w:p w14:paraId="5E3DB01A" w14:textId="77777777" w:rsidR="00B2298C" w:rsidRPr="008213E6" w:rsidRDefault="00B2298C" w:rsidP="00B2298C">
            <w:pPr>
              <w:jc w:val="center"/>
              <w:cnfStyle w:val="100000000000" w:firstRow="1" w:lastRow="0" w:firstColumn="0" w:lastColumn="0" w:oddVBand="0" w:evenVBand="0" w:oddHBand="0" w:evenHBand="0" w:firstRowFirstColumn="0" w:firstRowLastColumn="0" w:lastRowFirstColumn="0" w:lastRowLastColumn="0"/>
              <w:rPr>
                <w:rFonts w:ascii="Candara" w:hAnsi="Candara"/>
                <w:sz w:val="18"/>
                <w:szCs w:val="20"/>
              </w:rPr>
            </w:pPr>
            <w:r w:rsidRPr="008213E6">
              <w:rPr>
                <w:rFonts w:ascii="Candara" w:hAnsi="Candara"/>
                <w:sz w:val="18"/>
                <w:szCs w:val="20"/>
              </w:rPr>
              <w:t>Possible Readings (pick at least two)</w:t>
            </w:r>
          </w:p>
        </w:tc>
      </w:tr>
      <w:tr w:rsidR="00B2298C" w:rsidRPr="00980AC7" w14:paraId="07FA377A" w14:textId="77777777" w:rsidTr="00B2298C">
        <w:trPr>
          <w:cnfStyle w:val="000000100000" w:firstRow="0" w:lastRow="0" w:firstColumn="0" w:lastColumn="0" w:oddVBand="0" w:evenVBand="0" w:oddHBand="1" w:evenHBand="0" w:firstRowFirstColumn="0" w:firstRowLastColumn="0" w:lastRowFirstColumn="0" w:lastRowLastColumn="0"/>
          <w:trHeight w:val="898"/>
        </w:trPr>
        <w:tc>
          <w:tcPr>
            <w:cnfStyle w:val="001000000000" w:firstRow="0" w:lastRow="0" w:firstColumn="1" w:lastColumn="0" w:oddVBand="0" w:evenVBand="0" w:oddHBand="0" w:evenHBand="0" w:firstRowFirstColumn="0" w:firstRowLastColumn="0" w:lastRowFirstColumn="0" w:lastRowLastColumn="0"/>
            <w:tcW w:w="1954" w:type="dxa"/>
            <w:tcBorders>
              <w:top w:val="single" w:sz="12" w:space="0" w:color="auto"/>
              <w:left w:val="single" w:sz="12" w:space="0" w:color="auto"/>
              <w:bottom w:val="single" w:sz="12" w:space="0" w:color="auto"/>
              <w:right w:val="single" w:sz="12" w:space="0" w:color="auto"/>
            </w:tcBorders>
          </w:tcPr>
          <w:p w14:paraId="4702E863" w14:textId="77777777" w:rsidR="00B2298C" w:rsidRPr="008213E6" w:rsidRDefault="00B2298C" w:rsidP="00B2298C">
            <w:pPr>
              <w:rPr>
                <w:rFonts w:ascii="Candara" w:hAnsi="Candara"/>
                <w:sz w:val="18"/>
                <w:szCs w:val="20"/>
              </w:rPr>
            </w:pPr>
            <w:r w:rsidRPr="008213E6">
              <w:rPr>
                <w:rFonts w:ascii="Candara" w:hAnsi="Candara"/>
                <w:sz w:val="18"/>
                <w:szCs w:val="20"/>
              </w:rPr>
              <w:t>September 23</w:t>
            </w:r>
            <w:r w:rsidRPr="008213E6">
              <w:rPr>
                <w:rFonts w:ascii="Candara" w:hAnsi="Candara"/>
                <w:sz w:val="18"/>
                <w:szCs w:val="20"/>
                <w:vertAlign w:val="superscript"/>
              </w:rPr>
              <w:t>rd</w:t>
            </w:r>
          </w:p>
          <w:p w14:paraId="559A0571" w14:textId="77777777" w:rsidR="00B2298C" w:rsidRPr="008213E6" w:rsidRDefault="00B2298C" w:rsidP="00B2298C">
            <w:pPr>
              <w:rPr>
                <w:rFonts w:ascii="Candara" w:hAnsi="Candara"/>
                <w:sz w:val="18"/>
                <w:szCs w:val="20"/>
              </w:rPr>
            </w:pPr>
            <w:r w:rsidRPr="008213E6">
              <w:rPr>
                <w:rFonts w:ascii="Candara" w:hAnsi="Candara"/>
                <w:sz w:val="18"/>
                <w:szCs w:val="20"/>
              </w:rPr>
              <w:t xml:space="preserve"> </w:t>
            </w:r>
          </w:p>
        </w:tc>
        <w:tc>
          <w:tcPr>
            <w:tcW w:w="2193" w:type="dxa"/>
            <w:tcBorders>
              <w:top w:val="single" w:sz="12" w:space="0" w:color="auto"/>
              <w:left w:val="single" w:sz="12" w:space="0" w:color="auto"/>
              <w:bottom w:val="single" w:sz="12" w:space="0" w:color="auto"/>
              <w:right w:val="single" w:sz="12" w:space="0" w:color="auto"/>
            </w:tcBorders>
          </w:tcPr>
          <w:p w14:paraId="10CF93F9" w14:textId="77777777" w:rsidR="00B2298C" w:rsidRPr="008213E6"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sidRPr="008213E6">
              <w:rPr>
                <w:rFonts w:ascii="Candara" w:hAnsi="Candara"/>
                <w:sz w:val="18"/>
                <w:szCs w:val="20"/>
              </w:rPr>
              <w:t>Assignment #1</w:t>
            </w:r>
          </w:p>
        </w:tc>
        <w:tc>
          <w:tcPr>
            <w:tcW w:w="6167" w:type="dxa"/>
            <w:tcBorders>
              <w:top w:val="single" w:sz="12" w:space="0" w:color="auto"/>
              <w:left w:val="single" w:sz="12" w:space="0" w:color="auto"/>
              <w:bottom w:val="single" w:sz="12" w:space="0" w:color="auto"/>
              <w:right w:val="single" w:sz="12" w:space="0" w:color="auto"/>
            </w:tcBorders>
          </w:tcPr>
          <w:p w14:paraId="066C7BB8" w14:textId="77777777" w:rsidR="00B2298C" w:rsidRPr="008213E6"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sidRPr="008213E6">
              <w:rPr>
                <w:rFonts w:ascii="Candara" w:hAnsi="Candara"/>
                <w:sz w:val="18"/>
                <w:szCs w:val="20"/>
              </w:rPr>
              <w:t>Berger “Sociology as a Passion to Understand”</w:t>
            </w:r>
          </w:p>
          <w:p w14:paraId="0AD30788" w14:textId="77777777" w:rsidR="00B2298C" w:rsidRPr="008213E6"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sidRPr="008213E6">
              <w:rPr>
                <w:rFonts w:ascii="Candara" w:hAnsi="Candara"/>
                <w:sz w:val="18"/>
                <w:szCs w:val="20"/>
              </w:rPr>
              <w:t>C. Wright Mills “The Sociological Imagination”</w:t>
            </w:r>
          </w:p>
          <w:p w14:paraId="5CD49D09" w14:textId="77777777" w:rsidR="00B2298C" w:rsidRPr="008213E6"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sidRPr="008213E6">
              <w:rPr>
                <w:rFonts w:ascii="Candara" w:hAnsi="Candara"/>
                <w:sz w:val="18"/>
                <w:szCs w:val="20"/>
              </w:rPr>
              <w:t>Peterson “Roll Over Beethoven”</w:t>
            </w:r>
          </w:p>
          <w:p w14:paraId="639937B0" w14:textId="77777777" w:rsidR="00B2298C" w:rsidRPr="008213E6"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sidRPr="008213E6">
              <w:rPr>
                <w:rFonts w:ascii="Candara" w:hAnsi="Candara"/>
                <w:sz w:val="18"/>
                <w:szCs w:val="20"/>
              </w:rPr>
              <w:t>Giddens et al. (any selection assigned by 9/23)</w:t>
            </w:r>
          </w:p>
        </w:tc>
      </w:tr>
      <w:tr w:rsidR="00B2298C" w:rsidRPr="00980AC7" w14:paraId="565602F5" w14:textId="77777777" w:rsidTr="00B2298C">
        <w:trPr>
          <w:trHeight w:val="1138"/>
        </w:trPr>
        <w:tc>
          <w:tcPr>
            <w:cnfStyle w:val="001000000000" w:firstRow="0" w:lastRow="0" w:firstColumn="1" w:lastColumn="0" w:oddVBand="0" w:evenVBand="0" w:oddHBand="0" w:evenHBand="0" w:firstRowFirstColumn="0" w:firstRowLastColumn="0" w:lastRowFirstColumn="0" w:lastRowLastColumn="0"/>
            <w:tcW w:w="1954" w:type="dxa"/>
            <w:tcBorders>
              <w:top w:val="single" w:sz="12" w:space="0" w:color="auto"/>
              <w:left w:val="single" w:sz="12" w:space="0" w:color="auto"/>
              <w:bottom w:val="single" w:sz="12" w:space="0" w:color="auto"/>
              <w:right w:val="single" w:sz="12" w:space="0" w:color="auto"/>
            </w:tcBorders>
          </w:tcPr>
          <w:p w14:paraId="252F0350" w14:textId="77777777" w:rsidR="00B2298C" w:rsidRPr="008213E6" w:rsidRDefault="00B2298C" w:rsidP="00B2298C">
            <w:pPr>
              <w:rPr>
                <w:rFonts w:ascii="Candara" w:hAnsi="Candara"/>
                <w:sz w:val="18"/>
                <w:szCs w:val="20"/>
              </w:rPr>
            </w:pPr>
            <w:r w:rsidRPr="008213E6">
              <w:rPr>
                <w:rFonts w:ascii="Candara" w:hAnsi="Candara"/>
                <w:sz w:val="18"/>
                <w:szCs w:val="20"/>
              </w:rPr>
              <w:t>October 7</w:t>
            </w:r>
            <w:r w:rsidRPr="008213E6">
              <w:rPr>
                <w:rFonts w:ascii="Candara" w:hAnsi="Candara"/>
                <w:sz w:val="18"/>
                <w:szCs w:val="20"/>
                <w:vertAlign w:val="superscript"/>
              </w:rPr>
              <w:t>th</w:t>
            </w:r>
            <w:r w:rsidRPr="008213E6">
              <w:rPr>
                <w:rFonts w:ascii="Candara" w:hAnsi="Candara"/>
                <w:sz w:val="18"/>
                <w:szCs w:val="20"/>
              </w:rPr>
              <w:t xml:space="preserve">  </w:t>
            </w:r>
          </w:p>
        </w:tc>
        <w:tc>
          <w:tcPr>
            <w:tcW w:w="2193" w:type="dxa"/>
            <w:tcBorders>
              <w:top w:val="single" w:sz="12" w:space="0" w:color="auto"/>
              <w:left w:val="single" w:sz="12" w:space="0" w:color="auto"/>
              <w:bottom w:val="single" w:sz="12" w:space="0" w:color="auto"/>
              <w:right w:val="single" w:sz="12" w:space="0" w:color="auto"/>
            </w:tcBorders>
          </w:tcPr>
          <w:p w14:paraId="179ECC30" w14:textId="77777777" w:rsidR="00B2298C" w:rsidRPr="008213E6"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r w:rsidRPr="008213E6">
              <w:rPr>
                <w:rFonts w:ascii="Candara" w:hAnsi="Candara"/>
                <w:sz w:val="18"/>
                <w:szCs w:val="20"/>
              </w:rPr>
              <w:t>Assignment #2</w:t>
            </w:r>
          </w:p>
        </w:tc>
        <w:tc>
          <w:tcPr>
            <w:tcW w:w="6167" w:type="dxa"/>
            <w:tcBorders>
              <w:top w:val="single" w:sz="12" w:space="0" w:color="auto"/>
              <w:left w:val="single" w:sz="12" w:space="0" w:color="auto"/>
              <w:bottom w:val="single" w:sz="12" w:space="0" w:color="auto"/>
              <w:right w:val="single" w:sz="12" w:space="0" w:color="auto"/>
            </w:tcBorders>
          </w:tcPr>
          <w:p w14:paraId="420C02C9" w14:textId="77777777" w:rsidR="00B2298C" w:rsidRPr="008213E6"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r w:rsidRPr="008213E6">
              <w:rPr>
                <w:rFonts w:ascii="Candara" w:hAnsi="Candara"/>
                <w:sz w:val="18"/>
                <w:szCs w:val="20"/>
              </w:rPr>
              <w:t xml:space="preserve">Excerpts from van </w:t>
            </w:r>
            <w:proofErr w:type="spellStart"/>
            <w:r w:rsidRPr="008213E6">
              <w:rPr>
                <w:rFonts w:ascii="Candara" w:hAnsi="Candara"/>
                <w:sz w:val="18"/>
                <w:szCs w:val="20"/>
              </w:rPr>
              <w:t>Gennep</w:t>
            </w:r>
            <w:proofErr w:type="spellEnd"/>
            <w:r w:rsidRPr="008213E6">
              <w:rPr>
                <w:rFonts w:ascii="Candara" w:hAnsi="Candara"/>
                <w:sz w:val="18"/>
                <w:szCs w:val="20"/>
              </w:rPr>
              <w:t>, James, Cooley, G. H. Mead</w:t>
            </w:r>
          </w:p>
          <w:p w14:paraId="61D3BF72" w14:textId="77777777" w:rsidR="00B2298C" w:rsidRPr="008213E6"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proofErr w:type="spellStart"/>
            <w:r w:rsidRPr="008213E6">
              <w:rPr>
                <w:rFonts w:ascii="Candara" w:hAnsi="Candara"/>
                <w:sz w:val="18"/>
                <w:szCs w:val="20"/>
              </w:rPr>
              <w:t>Coser</w:t>
            </w:r>
            <w:proofErr w:type="spellEnd"/>
            <w:r w:rsidRPr="008213E6">
              <w:rPr>
                <w:rFonts w:ascii="Candara" w:hAnsi="Candara"/>
                <w:sz w:val="18"/>
                <w:szCs w:val="20"/>
              </w:rPr>
              <w:t xml:space="preserve"> “Greedy Institutions”</w:t>
            </w:r>
          </w:p>
          <w:p w14:paraId="13645DDF" w14:textId="77777777" w:rsidR="00B2298C" w:rsidRPr="008213E6"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r w:rsidRPr="008213E6">
              <w:rPr>
                <w:rFonts w:ascii="Candara" w:hAnsi="Candara"/>
                <w:sz w:val="18"/>
                <w:szCs w:val="20"/>
              </w:rPr>
              <w:t>Goffman “The Nature of Deference and Demeanor”</w:t>
            </w:r>
          </w:p>
          <w:p w14:paraId="0C71E53E" w14:textId="77777777" w:rsidR="00B2298C" w:rsidRPr="008213E6"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r w:rsidRPr="008213E6">
              <w:rPr>
                <w:rFonts w:ascii="Candara" w:hAnsi="Candara"/>
                <w:sz w:val="18"/>
                <w:szCs w:val="20"/>
              </w:rPr>
              <w:t>Marshall &amp; Tucker “Thinking for a Living”</w:t>
            </w:r>
          </w:p>
          <w:p w14:paraId="08743BF7" w14:textId="77777777" w:rsidR="00B2298C" w:rsidRPr="008213E6"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r w:rsidRPr="008213E6">
              <w:rPr>
                <w:rFonts w:ascii="Candara" w:hAnsi="Candara"/>
                <w:sz w:val="18"/>
                <w:szCs w:val="20"/>
              </w:rPr>
              <w:t>Putnam “Bowling Alone”</w:t>
            </w:r>
          </w:p>
          <w:p w14:paraId="6E2D2E4C" w14:textId="77777777" w:rsidR="00B2298C" w:rsidRPr="008213E6"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r w:rsidRPr="008213E6">
              <w:rPr>
                <w:rFonts w:ascii="Candara" w:hAnsi="Candara"/>
                <w:sz w:val="18"/>
                <w:szCs w:val="20"/>
              </w:rPr>
              <w:t xml:space="preserve">Collins “The Non-Rational Foundations of Rationality </w:t>
            </w:r>
          </w:p>
        </w:tc>
      </w:tr>
      <w:tr w:rsidR="00B2298C" w:rsidRPr="00980AC7" w14:paraId="4173F63B" w14:textId="77777777" w:rsidTr="00B2298C">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954" w:type="dxa"/>
            <w:tcBorders>
              <w:top w:val="single" w:sz="12" w:space="0" w:color="auto"/>
              <w:left w:val="single" w:sz="12" w:space="0" w:color="auto"/>
              <w:bottom w:val="single" w:sz="12" w:space="0" w:color="auto"/>
              <w:right w:val="single" w:sz="12" w:space="0" w:color="auto"/>
            </w:tcBorders>
          </w:tcPr>
          <w:p w14:paraId="3CBC59D4" w14:textId="77777777" w:rsidR="00B2298C" w:rsidRPr="008213E6" w:rsidRDefault="00B2298C" w:rsidP="00B2298C">
            <w:pPr>
              <w:rPr>
                <w:rFonts w:ascii="Candara" w:hAnsi="Candara"/>
                <w:sz w:val="18"/>
                <w:szCs w:val="20"/>
              </w:rPr>
            </w:pPr>
            <w:r w:rsidRPr="008213E6">
              <w:rPr>
                <w:rFonts w:ascii="Candara" w:hAnsi="Candara"/>
                <w:sz w:val="18"/>
                <w:szCs w:val="20"/>
              </w:rPr>
              <w:t>October 21</w:t>
            </w:r>
            <w:r w:rsidRPr="008213E6">
              <w:rPr>
                <w:rFonts w:ascii="Candara" w:hAnsi="Candara"/>
                <w:sz w:val="18"/>
                <w:szCs w:val="20"/>
                <w:vertAlign w:val="superscript"/>
              </w:rPr>
              <w:t>st</w:t>
            </w:r>
            <w:r w:rsidRPr="008213E6">
              <w:rPr>
                <w:rFonts w:ascii="Candara" w:hAnsi="Candara"/>
                <w:sz w:val="18"/>
                <w:szCs w:val="20"/>
              </w:rPr>
              <w:t xml:space="preserve">  </w:t>
            </w:r>
          </w:p>
        </w:tc>
        <w:tc>
          <w:tcPr>
            <w:tcW w:w="2193" w:type="dxa"/>
            <w:tcBorders>
              <w:top w:val="single" w:sz="12" w:space="0" w:color="auto"/>
              <w:left w:val="single" w:sz="12" w:space="0" w:color="auto"/>
              <w:bottom w:val="single" w:sz="12" w:space="0" w:color="auto"/>
              <w:right w:val="single" w:sz="12" w:space="0" w:color="auto"/>
            </w:tcBorders>
          </w:tcPr>
          <w:p w14:paraId="20CEF847" w14:textId="77777777" w:rsidR="00B2298C" w:rsidRPr="008213E6"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sidRPr="008213E6">
              <w:rPr>
                <w:rFonts w:ascii="Candara" w:hAnsi="Candara"/>
                <w:sz w:val="18"/>
                <w:szCs w:val="20"/>
              </w:rPr>
              <w:t>Assignment #3</w:t>
            </w:r>
          </w:p>
        </w:tc>
        <w:tc>
          <w:tcPr>
            <w:tcW w:w="6167" w:type="dxa"/>
            <w:tcBorders>
              <w:top w:val="single" w:sz="12" w:space="0" w:color="auto"/>
              <w:left w:val="single" w:sz="12" w:space="0" w:color="auto"/>
              <w:bottom w:val="single" w:sz="12" w:space="0" w:color="auto"/>
              <w:right w:val="single" w:sz="12" w:space="0" w:color="auto"/>
            </w:tcBorders>
          </w:tcPr>
          <w:p w14:paraId="3F17829A" w14:textId="77777777" w:rsidR="00B2298C" w:rsidRPr="008213E6"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sidRPr="008213E6">
              <w:rPr>
                <w:rFonts w:ascii="Candara" w:hAnsi="Candara"/>
                <w:sz w:val="18"/>
                <w:szCs w:val="20"/>
              </w:rPr>
              <w:t>Collins “The Normalcy of Crime”</w:t>
            </w:r>
          </w:p>
          <w:p w14:paraId="03FA1A60" w14:textId="77777777" w:rsidR="00B2298C" w:rsidRPr="008213E6"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sidRPr="008213E6">
              <w:rPr>
                <w:rFonts w:ascii="Candara" w:hAnsi="Candara"/>
                <w:sz w:val="18"/>
                <w:szCs w:val="20"/>
              </w:rPr>
              <w:t>Film “Crime &amp; Deviance”</w:t>
            </w:r>
          </w:p>
          <w:p w14:paraId="2CD292D8" w14:textId="77777777" w:rsidR="00B2298C" w:rsidRPr="008213E6"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i/>
                <w:sz w:val="18"/>
                <w:szCs w:val="20"/>
              </w:rPr>
            </w:pPr>
            <w:proofErr w:type="spellStart"/>
            <w:r w:rsidRPr="008213E6">
              <w:rPr>
                <w:rFonts w:ascii="Candara" w:hAnsi="Candara"/>
                <w:sz w:val="18"/>
                <w:szCs w:val="20"/>
              </w:rPr>
              <w:t>Hochschild</w:t>
            </w:r>
            <w:proofErr w:type="spellEnd"/>
            <w:r w:rsidRPr="008213E6">
              <w:rPr>
                <w:rFonts w:ascii="Candara" w:hAnsi="Candara"/>
                <w:sz w:val="18"/>
                <w:szCs w:val="20"/>
              </w:rPr>
              <w:t xml:space="preserve"> “The Managed Heart”</w:t>
            </w:r>
          </w:p>
          <w:p w14:paraId="25582443" w14:textId="77777777" w:rsidR="00B2298C" w:rsidRPr="008213E6"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sidRPr="008213E6">
              <w:rPr>
                <w:rFonts w:ascii="Candara" w:hAnsi="Candara"/>
                <w:sz w:val="18"/>
                <w:szCs w:val="20"/>
              </w:rPr>
              <w:t>Giddens et al. (any selection assigned by 10/21)</w:t>
            </w:r>
          </w:p>
        </w:tc>
      </w:tr>
      <w:tr w:rsidR="00B2298C" w:rsidRPr="00980AC7" w14:paraId="0BE0B58C" w14:textId="77777777" w:rsidTr="00B2298C">
        <w:trPr>
          <w:trHeight w:val="1596"/>
        </w:trPr>
        <w:tc>
          <w:tcPr>
            <w:cnfStyle w:val="001000000000" w:firstRow="0" w:lastRow="0" w:firstColumn="1" w:lastColumn="0" w:oddVBand="0" w:evenVBand="0" w:oddHBand="0" w:evenHBand="0" w:firstRowFirstColumn="0" w:firstRowLastColumn="0" w:lastRowFirstColumn="0" w:lastRowLastColumn="0"/>
            <w:tcW w:w="1954" w:type="dxa"/>
            <w:tcBorders>
              <w:top w:val="single" w:sz="12" w:space="0" w:color="auto"/>
              <w:left w:val="single" w:sz="12" w:space="0" w:color="auto"/>
              <w:bottom w:val="single" w:sz="12" w:space="0" w:color="auto"/>
              <w:right w:val="single" w:sz="12" w:space="0" w:color="auto"/>
            </w:tcBorders>
          </w:tcPr>
          <w:p w14:paraId="18BA11BF" w14:textId="77777777" w:rsidR="00B2298C" w:rsidRPr="008213E6" w:rsidRDefault="00B2298C" w:rsidP="00B2298C">
            <w:pPr>
              <w:rPr>
                <w:rFonts w:ascii="Candara" w:hAnsi="Candara"/>
                <w:sz w:val="18"/>
                <w:szCs w:val="20"/>
              </w:rPr>
            </w:pPr>
            <w:r w:rsidRPr="008213E6">
              <w:rPr>
                <w:rFonts w:ascii="Candara" w:hAnsi="Candara"/>
                <w:sz w:val="18"/>
                <w:szCs w:val="20"/>
              </w:rPr>
              <w:t>November 18</w:t>
            </w:r>
            <w:r w:rsidRPr="008213E6">
              <w:rPr>
                <w:rFonts w:ascii="Candara" w:hAnsi="Candara"/>
                <w:sz w:val="18"/>
                <w:szCs w:val="20"/>
                <w:vertAlign w:val="superscript"/>
              </w:rPr>
              <w:t>th</w:t>
            </w:r>
            <w:r w:rsidRPr="008213E6">
              <w:rPr>
                <w:rFonts w:ascii="Candara" w:hAnsi="Candara"/>
                <w:sz w:val="18"/>
                <w:szCs w:val="20"/>
              </w:rPr>
              <w:t xml:space="preserve">  </w:t>
            </w:r>
          </w:p>
        </w:tc>
        <w:tc>
          <w:tcPr>
            <w:tcW w:w="2193" w:type="dxa"/>
            <w:tcBorders>
              <w:top w:val="single" w:sz="12" w:space="0" w:color="auto"/>
              <w:left w:val="single" w:sz="12" w:space="0" w:color="auto"/>
              <w:bottom w:val="single" w:sz="12" w:space="0" w:color="auto"/>
              <w:right w:val="single" w:sz="12" w:space="0" w:color="auto"/>
            </w:tcBorders>
          </w:tcPr>
          <w:p w14:paraId="35479DD6" w14:textId="77777777" w:rsidR="00B2298C" w:rsidRPr="008213E6"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r w:rsidRPr="008213E6">
              <w:rPr>
                <w:rFonts w:ascii="Candara" w:hAnsi="Candara"/>
                <w:sz w:val="18"/>
                <w:szCs w:val="20"/>
              </w:rPr>
              <w:t>Assignment #4</w:t>
            </w:r>
          </w:p>
        </w:tc>
        <w:tc>
          <w:tcPr>
            <w:tcW w:w="6167" w:type="dxa"/>
            <w:tcBorders>
              <w:top w:val="single" w:sz="12" w:space="0" w:color="auto"/>
              <w:left w:val="single" w:sz="12" w:space="0" w:color="auto"/>
              <w:bottom w:val="single" w:sz="12" w:space="0" w:color="auto"/>
              <w:right w:val="single" w:sz="12" w:space="0" w:color="auto"/>
            </w:tcBorders>
          </w:tcPr>
          <w:p w14:paraId="177EDF3B" w14:textId="77777777" w:rsidR="00B2298C"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r>
              <w:rPr>
                <w:rFonts w:ascii="Candara" w:hAnsi="Candara"/>
                <w:sz w:val="18"/>
                <w:szCs w:val="20"/>
              </w:rPr>
              <w:t>Film “Families &amp; Households”</w:t>
            </w:r>
          </w:p>
          <w:p w14:paraId="79468EA8" w14:textId="77777777" w:rsidR="00B2298C"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r>
              <w:rPr>
                <w:rFonts w:ascii="Candara" w:hAnsi="Candara"/>
                <w:sz w:val="18"/>
                <w:szCs w:val="20"/>
              </w:rPr>
              <w:t>Collins “Love and Property”</w:t>
            </w:r>
          </w:p>
          <w:p w14:paraId="22DBB406" w14:textId="77777777" w:rsidR="00B2298C"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r>
              <w:rPr>
                <w:rFonts w:ascii="Candara" w:hAnsi="Candara"/>
                <w:sz w:val="18"/>
                <w:szCs w:val="20"/>
              </w:rPr>
              <w:t>Collins “Paradoxes of Power”</w:t>
            </w:r>
          </w:p>
          <w:p w14:paraId="619620B8" w14:textId="77777777" w:rsidR="00B2298C"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r>
              <w:rPr>
                <w:rFonts w:ascii="Candara" w:hAnsi="Candara"/>
                <w:sz w:val="18"/>
                <w:szCs w:val="20"/>
              </w:rPr>
              <w:t xml:space="preserve">Fox </w:t>
            </w:r>
            <w:proofErr w:type="spellStart"/>
            <w:r>
              <w:rPr>
                <w:rFonts w:ascii="Candara" w:hAnsi="Candara"/>
                <w:sz w:val="18"/>
                <w:szCs w:val="20"/>
              </w:rPr>
              <w:t>Piven</w:t>
            </w:r>
            <w:proofErr w:type="spellEnd"/>
            <w:r>
              <w:rPr>
                <w:rFonts w:ascii="Candara" w:hAnsi="Candara"/>
                <w:sz w:val="18"/>
                <w:szCs w:val="20"/>
              </w:rPr>
              <w:t xml:space="preserve"> &amp; </w:t>
            </w:r>
            <w:proofErr w:type="spellStart"/>
            <w:r>
              <w:rPr>
                <w:rFonts w:ascii="Candara" w:hAnsi="Candara"/>
                <w:sz w:val="18"/>
                <w:szCs w:val="20"/>
              </w:rPr>
              <w:t>Cloward</w:t>
            </w:r>
            <w:proofErr w:type="spellEnd"/>
            <w:r>
              <w:rPr>
                <w:rFonts w:ascii="Candara" w:hAnsi="Candara"/>
                <w:sz w:val="18"/>
                <w:szCs w:val="20"/>
              </w:rPr>
              <w:t xml:space="preserve"> “Why Americans Don’t Vote”</w:t>
            </w:r>
          </w:p>
          <w:p w14:paraId="57722B2D" w14:textId="77777777" w:rsidR="00B2298C"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r>
              <w:rPr>
                <w:rFonts w:ascii="Candara" w:hAnsi="Candara"/>
                <w:sz w:val="18"/>
                <w:szCs w:val="20"/>
              </w:rPr>
              <w:t>Film “What Do You Believe?”</w:t>
            </w:r>
          </w:p>
          <w:p w14:paraId="51EF529C" w14:textId="77777777" w:rsidR="00B2298C"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r>
              <w:rPr>
                <w:rFonts w:ascii="Candara" w:hAnsi="Candara"/>
                <w:sz w:val="18"/>
                <w:szCs w:val="20"/>
              </w:rPr>
              <w:t>Smith “Souls in Transition”</w:t>
            </w:r>
          </w:p>
          <w:p w14:paraId="65410EC6" w14:textId="77777777" w:rsidR="00B2298C" w:rsidRPr="008213E6" w:rsidRDefault="00B2298C" w:rsidP="00B2298C">
            <w:pPr>
              <w:cnfStyle w:val="000000000000" w:firstRow="0" w:lastRow="0" w:firstColumn="0" w:lastColumn="0" w:oddVBand="0" w:evenVBand="0" w:oddHBand="0" w:evenHBand="0" w:firstRowFirstColumn="0" w:firstRowLastColumn="0" w:lastRowFirstColumn="0" w:lastRowLastColumn="0"/>
              <w:rPr>
                <w:rFonts w:ascii="Candara" w:hAnsi="Candara"/>
                <w:sz w:val="18"/>
                <w:szCs w:val="20"/>
              </w:rPr>
            </w:pPr>
            <w:r>
              <w:rPr>
                <w:rFonts w:ascii="Candara" w:hAnsi="Candara"/>
                <w:sz w:val="18"/>
                <w:szCs w:val="20"/>
              </w:rPr>
              <w:t>Collins “The Sociology of God”</w:t>
            </w:r>
          </w:p>
        </w:tc>
      </w:tr>
      <w:tr w:rsidR="00B2298C" w:rsidRPr="00980AC7" w14:paraId="059C716E" w14:textId="77777777" w:rsidTr="00B2298C">
        <w:trPr>
          <w:cnfStyle w:val="000000100000" w:firstRow="0" w:lastRow="0" w:firstColumn="0" w:lastColumn="0" w:oddVBand="0" w:evenVBand="0" w:oddHBand="1" w:evenHBand="0" w:firstRowFirstColumn="0" w:firstRowLastColumn="0" w:lastRowFirstColumn="0" w:lastRowLastColumn="0"/>
          <w:trHeight w:val="1138"/>
        </w:trPr>
        <w:tc>
          <w:tcPr>
            <w:cnfStyle w:val="001000000000" w:firstRow="0" w:lastRow="0" w:firstColumn="1" w:lastColumn="0" w:oddVBand="0" w:evenVBand="0" w:oddHBand="0" w:evenHBand="0" w:firstRowFirstColumn="0" w:firstRowLastColumn="0" w:lastRowFirstColumn="0" w:lastRowLastColumn="0"/>
            <w:tcW w:w="1954" w:type="dxa"/>
            <w:tcBorders>
              <w:top w:val="single" w:sz="12" w:space="0" w:color="auto"/>
              <w:left w:val="single" w:sz="12" w:space="0" w:color="auto"/>
              <w:bottom w:val="single" w:sz="12" w:space="0" w:color="auto"/>
              <w:right w:val="single" w:sz="12" w:space="0" w:color="auto"/>
            </w:tcBorders>
          </w:tcPr>
          <w:p w14:paraId="46A179C0" w14:textId="77777777" w:rsidR="00B2298C" w:rsidRPr="008213E6" w:rsidRDefault="00B2298C" w:rsidP="00B2298C">
            <w:pPr>
              <w:rPr>
                <w:rFonts w:ascii="Candara" w:hAnsi="Candara"/>
                <w:sz w:val="18"/>
                <w:szCs w:val="20"/>
              </w:rPr>
            </w:pPr>
            <w:r w:rsidRPr="008213E6">
              <w:rPr>
                <w:rFonts w:ascii="Candara" w:hAnsi="Candara"/>
                <w:sz w:val="18"/>
                <w:szCs w:val="20"/>
              </w:rPr>
              <w:t>December 3</w:t>
            </w:r>
            <w:r w:rsidRPr="008213E6">
              <w:rPr>
                <w:rFonts w:ascii="Candara" w:hAnsi="Candara"/>
                <w:sz w:val="18"/>
                <w:szCs w:val="20"/>
                <w:vertAlign w:val="superscript"/>
              </w:rPr>
              <w:t>rd</w:t>
            </w:r>
            <w:r w:rsidRPr="008213E6">
              <w:rPr>
                <w:rFonts w:ascii="Candara" w:hAnsi="Candara"/>
                <w:sz w:val="18"/>
                <w:szCs w:val="20"/>
              </w:rPr>
              <w:t xml:space="preserve">  </w:t>
            </w:r>
          </w:p>
        </w:tc>
        <w:tc>
          <w:tcPr>
            <w:tcW w:w="2193" w:type="dxa"/>
            <w:tcBorders>
              <w:top w:val="single" w:sz="12" w:space="0" w:color="auto"/>
              <w:left w:val="single" w:sz="12" w:space="0" w:color="auto"/>
              <w:bottom w:val="single" w:sz="12" w:space="0" w:color="auto"/>
              <w:right w:val="single" w:sz="12" w:space="0" w:color="auto"/>
            </w:tcBorders>
          </w:tcPr>
          <w:p w14:paraId="3BC895F0" w14:textId="77777777" w:rsidR="00B2298C" w:rsidRPr="008213E6"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sidRPr="008213E6">
              <w:rPr>
                <w:rFonts w:ascii="Candara" w:hAnsi="Candara"/>
                <w:sz w:val="18"/>
                <w:szCs w:val="20"/>
              </w:rPr>
              <w:t>Assignment #5</w:t>
            </w:r>
          </w:p>
        </w:tc>
        <w:tc>
          <w:tcPr>
            <w:tcW w:w="6167" w:type="dxa"/>
            <w:tcBorders>
              <w:top w:val="single" w:sz="12" w:space="0" w:color="auto"/>
              <w:left w:val="single" w:sz="12" w:space="0" w:color="auto"/>
              <w:bottom w:val="single" w:sz="12" w:space="0" w:color="auto"/>
              <w:right w:val="single" w:sz="12" w:space="0" w:color="auto"/>
            </w:tcBorders>
          </w:tcPr>
          <w:p w14:paraId="192CF434" w14:textId="77777777" w:rsidR="00B2298C"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Pr>
                <w:rFonts w:ascii="Candara" w:hAnsi="Candara"/>
                <w:sz w:val="18"/>
                <w:szCs w:val="20"/>
              </w:rPr>
              <w:t>England and Li “Desegregation Stalled”</w:t>
            </w:r>
          </w:p>
          <w:p w14:paraId="6CA12476" w14:textId="77777777" w:rsidR="00B2298C"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Pr>
                <w:rFonts w:ascii="Candara" w:hAnsi="Candara"/>
                <w:sz w:val="18"/>
                <w:szCs w:val="20"/>
              </w:rPr>
              <w:t>Charles “What Gender is Science?”</w:t>
            </w:r>
          </w:p>
          <w:p w14:paraId="7D00BE32" w14:textId="77777777" w:rsidR="00B2298C"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Pr>
                <w:rFonts w:ascii="Candara" w:hAnsi="Candara"/>
                <w:sz w:val="18"/>
                <w:szCs w:val="20"/>
              </w:rPr>
              <w:t>Reskin “The Proximate Causes of Employment Discrimination”</w:t>
            </w:r>
          </w:p>
          <w:p w14:paraId="208D83C5" w14:textId="77777777" w:rsidR="00B2298C"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Pr>
                <w:rFonts w:ascii="Candara" w:hAnsi="Candara"/>
                <w:sz w:val="18"/>
                <w:szCs w:val="20"/>
              </w:rPr>
              <w:t>A. Marx “Race-Making and the Nation- State”</w:t>
            </w:r>
          </w:p>
          <w:p w14:paraId="7004DCED" w14:textId="77777777" w:rsidR="00B2298C" w:rsidRPr="008213E6" w:rsidRDefault="00B2298C" w:rsidP="00B2298C">
            <w:pPr>
              <w:cnfStyle w:val="000000100000" w:firstRow="0" w:lastRow="0" w:firstColumn="0" w:lastColumn="0" w:oddVBand="0" w:evenVBand="0" w:oddHBand="1" w:evenHBand="0" w:firstRowFirstColumn="0" w:firstRowLastColumn="0" w:lastRowFirstColumn="0" w:lastRowLastColumn="0"/>
              <w:rPr>
                <w:rFonts w:ascii="Candara" w:hAnsi="Candara"/>
                <w:sz w:val="18"/>
                <w:szCs w:val="20"/>
              </w:rPr>
            </w:pPr>
            <w:r w:rsidRPr="008213E6">
              <w:rPr>
                <w:rFonts w:ascii="Candara" w:hAnsi="Candara"/>
                <w:sz w:val="18"/>
                <w:szCs w:val="20"/>
              </w:rPr>
              <w:t>Giddens et al. (any selection</w:t>
            </w:r>
            <w:r>
              <w:rPr>
                <w:rFonts w:ascii="Candara" w:hAnsi="Candara"/>
                <w:sz w:val="18"/>
                <w:szCs w:val="20"/>
              </w:rPr>
              <w:t xml:space="preserve"> assigned by 12/3</w:t>
            </w:r>
            <w:r w:rsidRPr="008213E6">
              <w:rPr>
                <w:rFonts w:ascii="Candara" w:hAnsi="Candara"/>
                <w:sz w:val="18"/>
                <w:szCs w:val="20"/>
              </w:rPr>
              <w:t>)</w:t>
            </w:r>
          </w:p>
        </w:tc>
      </w:tr>
    </w:tbl>
    <w:p w14:paraId="098DE574" w14:textId="4EDF8354" w:rsidR="00E96393" w:rsidRPr="00980AC7" w:rsidRDefault="00E96393" w:rsidP="00E96393">
      <w:pPr>
        <w:rPr>
          <w:rFonts w:ascii="Candara" w:hAnsi="Candara"/>
          <w:sz w:val="22"/>
          <w:szCs w:val="22"/>
        </w:rPr>
      </w:pPr>
    </w:p>
    <w:p w14:paraId="5AE5F469" w14:textId="7343EAB7" w:rsidR="009F6AA7" w:rsidRPr="00980AC7" w:rsidRDefault="009F6AA7" w:rsidP="009F6AA7">
      <w:pPr>
        <w:pStyle w:val="ListParagraph"/>
        <w:numPr>
          <w:ilvl w:val="0"/>
          <w:numId w:val="2"/>
        </w:numPr>
        <w:rPr>
          <w:rFonts w:ascii="Candara" w:hAnsi="Candara"/>
          <w:sz w:val="22"/>
          <w:szCs w:val="22"/>
        </w:rPr>
      </w:pPr>
      <w:r w:rsidRPr="00980AC7">
        <w:rPr>
          <w:rFonts w:ascii="Candara" w:hAnsi="Candara"/>
          <w:b/>
          <w:szCs w:val="22"/>
        </w:rPr>
        <w:t>Oral Exercises</w:t>
      </w:r>
      <w:r w:rsidRPr="00980AC7">
        <w:rPr>
          <w:rFonts w:ascii="Candara" w:hAnsi="Candara"/>
          <w:szCs w:val="22"/>
        </w:rPr>
        <w:t xml:space="preserve"> </w:t>
      </w:r>
      <w:r w:rsidRPr="00980AC7">
        <w:rPr>
          <w:rFonts w:ascii="Candara" w:hAnsi="Candara"/>
          <w:sz w:val="22"/>
          <w:szCs w:val="22"/>
        </w:rPr>
        <w:t>(10%)</w:t>
      </w:r>
    </w:p>
    <w:p w14:paraId="5741C89E" w14:textId="2BC9459A" w:rsidR="009F6AA7" w:rsidRDefault="007C7131" w:rsidP="007C7131">
      <w:pPr>
        <w:rPr>
          <w:rFonts w:ascii="Candara" w:hAnsi="Candara"/>
          <w:sz w:val="22"/>
          <w:szCs w:val="22"/>
        </w:rPr>
      </w:pPr>
      <w:r>
        <w:rPr>
          <w:rFonts w:ascii="Candara" w:hAnsi="Candara"/>
          <w:sz w:val="22"/>
          <w:szCs w:val="22"/>
        </w:rPr>
        <w:tab/>
      </w:r>
      <w:r w:rsidR="009F6AA7" w:rsidRPr="00980AC7">
        <w:rPr>
          <w:rFonts w:ascii="Candara" w:hAnsi="Candara"/>
          <w:sz w:val="22"/>
          <w:szCs w:val="22"/>
        </w:rPr>
        <w:t>(#1): Research Project Proposal</w:t>
      </w:r>
      <w:r w:rsidR="00FD56E4" w:rsidRPr="00980AC7">
        <w:rPr>
          <w:rFonts w:ascii="Candara" w:hAnsi="Candara"/>
          <w:sz w:val="22"/>
          <w:szCs w:val="22"/>
        </w:rPr>
        <w:t xml:space="preserve"> (5%)</w:t>
      </w:r>
      <w:r w:rsidR="009F6AA7" w:rsidRPr="00980AC7">
        <w:rPr>
          <w:rFonts w:ascii="Candara" w:hAnsi="Candara"/>
          <w:sz w:val="22"/>
          <w:szCs w:val="22"/>
        </w:rPr>
        <w:t xml:space="preserve">  </w:t>
      </w:r>
    </w:p>
    <w:p w14:paraId="1967B91B" w14:textId="41C49BA0" w:rsidR="007C7131" w:rsidRDefault="007C7131" w:rsidP="007C7131">
      <w:pPr>
        <w:pStyle w:val="ListParagraph"/>
        <w:numPr>
          <w:ilvl w:val="0"/>
          <w:numId w:val="31"/>
        </w:numPr>
        <w:rPr>
          <w:rFonts w:ascii="Candara" w:hAnsi="Candara"/>
          <w:sz w:val="22"/>
          <w:szCs w:val="22"/>
        </w:rPr>
      </w:pPr>
      <w:r>
        <w:rPr>
          <w:rFonts w:ascii="Candara" w:hAnsi="Candara"/>
          <w:sz w:val="22"/>
          <w:szCs w:val="22"/>
        </w:rPr>
        <w:t xml:space="preserve">Presenting proposed research is an integral step in training in sociology in something that professional sociologists often do. Present your ideas about your research project, </w:t>
      </w:r>
      <w:proofErr w:type="spellStart"/>
      <w:r>
        <w:rPr>
          <w:rFonts w:ascii="Candara" w:hAnsi="Candara"/>
          <w:sz w:val="22"/>
          <w:szCs w:val="22"/>
        </w:rPr>
        <w:t>your</w:t>
      </w:r>
      <w:proofErr w:type="spellEnd"/>
      <w:r>
        <w:rPr>
          <w:rFonts w:ascii="Candara" w:hAnsi="Candara"/>
          <w:sz w:val="22"/>
          <w:szCs w:val="22"/>
        </w:rPr>
        <w:t xml:space="preserve"> working thesis, plan for acquiring necessary sources and tentative conclusions. </w:t>
      </w:r>
    </w:p>
    <w:p w14:paraId="2E9332DA" w14:textId="108328C0" w:rsidR="007C7131" w:rsidRPr="007C7131" w:rsidRDefault="007C7131" w:rsidP="007C7131">
      <w:pPr>
        <w:pStyle w:val="ListParagraph"/>
        <w:numPr>
          <w:ilvl w:val="0"/>
          <w:numId w:val="31"/>
        </w:numPr>
        <w:rPr>
          <w:rFonts w:ascii="Candara" w:hAnsi="Candara"/>
          <w:sz w:val="22"/>
          <w:szCs w:val="22"/>
        </w:rPr>
      </w:pPr>
      <w:r>
        <w:rPr>
          <w:rFonts w:ascii="Candara" w:hAnsi="Candara"/>
          <w:sz w:val="22"/>
          <w:szCs w:val="22"/>
        </w:rPr>
        <w:t>In your presentation, you must include a research question, thesis statement, reason for selecting your topic and at least one relevant question you have. You must discuss two sources.</w:t>
      </w:r>
    </w:p>
    <w:p w14:paraId="11BA4A71" w14:textId="3D58F97B" w:rsidR="009F6AA7" w:rsidRDefault="007C7131" w:rsidP="007C7131">
      <w:pPr>
        <w:rPr>
          <w:rFonts w:ascii="Candara" w:hAnsi="Candara"/>
          <w:sz w:val="22"/>
          <w:szCs w:val="22"/>
        </w:rPr>
      </w:pPr>
      <w:r>
        <w:rPr>
          <w:rFonts w:ascii="Candara" w:hAnsi="Candara"/>
          <w:sz w:val="22"/>
          <w:szCs w:val="22"/>
        </w:rPr>
        <w:tab/>
      </w:r>
      <w:r w:rsidR="009F6AA7" w:rsidRPr="00980AC7">
        <w:rPr>
          <w:rFonts w:ascii="Candara" w:hAnsi="Candara"/>
          <w:sz w:val="22"/>
          <w:szCs w:val="22"/>
        </w:rPr>
        <w:t>(#2): Research Update</w:t>
      </w:r>
      <w:r w:rsidR="00FD56E4" w:rsidRPr="00980AC7">
        <w:rPr>
          <w:rFonts w:ascii="Candara" w:hAnsi="Candara"/>
          <w:sz w:val="22"/>
          <w:szCs w:val="22"/>
        </w:rPr>
        <w:t xml:space="preserve"> (5%)</w:t>
      </w:r>
    </w:p>
    <w:p w14:paraId="5FC668B8" w14:textId="44E0FCC5" w:rsidR="007C7131" w:rsidRPr="007C7131" w:rsidRDefault="007C7131" w:rsidP="007C7131">
      <w:pPr>
        <w:pStyle w:val="ListParagraph"/>
        <w:numPr>
          <w:ilvl w:val="0"/>
          <w:numId w:val="32"/>
        </w:numPr>
        <w:rPr>
          <w:rFonts w:ascii="Candara" w:hAnsi="Candara"/>
          <w:sz w:val="22"/>
          <w:szCs w:val="22"/>
        </w:rPr>
      </w:pPr>
      <w:r>
        <w:rPr>
          <w:rFonts w:ascii="Candara" w:hAnsi="Candara"/>
          <w:sz w:val="22"/>
          <w:szCs w:val="22"/>
        </w:rPr>
        <w:lastRenderedPageBreak/>
        <w:t>This presentation is similar to the first, but must include an updated thesis, reflection on the research process, one success and one challenge you faced and you must discuss two additional resources you did not discuss in the first presentation.</w:t>
      </w:r>
    </w:p>
    <w:p w14:paraId="0483813C" w14:textId="77777777" w:rsidR="009F6AA7" w:rsidRPr="00980AC7" w:rsidRDefault="009F6AA7" w:rsidP="009F6AA7">
      <w:pPr>
        <w:rPr>
          <w:rFonts w:ascii="Candara" w:hAnsi="Candara"/>
          <w:sz w:val="22"/>
          <w:szCs w:val="22"/>
        </w:rPr>
      </w:pPr>
    </w:p>
    <w:p w14:paraId="440196E4" w14:textId="7386C665" w:rsidR="009F6AA7" w:rsidRPr="00980AC7" w:rsidRDefault="009F6AA7" w:rsidP="009F6AA7">
      <w:pPr>
        <w:pStyle w:val="ListParagraph"/>
        <w:numPr>
          <w:ilvl w:val="0"/>
          <w:numId w:val="2"/>
        </w:numPr>
        <w:rPr>
          <w:rFonts w:ascii="Candara" w:hAnsi="Candara"/>
          <w:sz w:val="22"/>
          <w:szCs w:val="22"/>
        </w:rPr>
      </w:pPr>
      <w:r w:rsidRPr="00980AC7">
        <w:rPr>
          <w:rFonts w:ascii="Candara" w:hAnsi="Candara"/>
          <w:b/>
          <w:szCs w:val="22"/>
        </w:rPr>
        <w:t>Research Project</w:t>
      </w:r>
      <w:r w:rsidRPr="00980AC7">
        <w:rPr>
          <w:rFonts w:ascii="Candara" w:hAnsi="Candara"/>
          <w:szCs w:val="22"/>
        </w:rPr>
        <w:t xml:space="preserve"> </w:t>
      </w:r>
      <w:r w:rsidR="007C7131">
        <w:rPr>
          <w:rFonts w:ascii="Candara" w:hAnsi="Candara"/>
          <w:sz w:val="22"/>
          <w:szCs w:val="22"/>
        </w:rPr>
        <w:t>(25</w:t>
      </w:r>
      <w:r w:rsidRPr="00980AC7">
        <w:rPr>
          <w:rFonts w:ascii="Candara" w:hAnsi="Candara"/>
          <w:sz w:val="22"/>
          <w:szCs w:val="22"/>
        </w:rPr>
        <w:t>%)</w:t>
      </w:r>
    </w:p>
    <w:p w14:paraId="6855BA49" w14:textId="53807465" w:rsidR="009F6AA7" w:rsidRPr="00980AC7" w:rsidRDefault="009F6AA7" w:rsidP="009F6AA7">
      <w:pPr>
        <w:pStyle w:val="ListParagraph"/>
        <w:numPr>
          <w:ilvl w:val="1"/>
          <w:numId w:val="2"/>
        </w:numPr>
        <w:rPr>
          <w:rFonts w:ascii="Candara" w:hAnsi="Candara"/>
          <w:sz w:val="22"/>
          <w:szCs w:val="22"/>
        </w:rPr>
      </w:pPr>
      <w:r w:rsidRPr="00980AC7">
        <w:rPr>
          <w:rFonts w:ascii="Candara" w:hAnsi="Candara"/>
          <w:sz w:val="22"/>
          <w:szCs w:val="22"/>
        </w:rPr>
        <w:t xml:space="preserve">The purpose of this paper is to examine a particular relationship or answer a specific research question related to sociological trends. You must use </w:t>
      </w:r>
      <w:r w:rsidR="00E57652" w:rsidRPr="00980AC7">
        <w:rPr>
          <w:rFonts w:ascii="Candara" w:hAnsi="Candara"/>
          <w:sz w:val="22"/>
          <w:szCs w:val="22"/>
        </w:rPr>
        <w:t xml:space="preserve">10 </w:t>
      </w:r>
      <w:r w:rsidRPr="00980AC7">
        <w:rPr>
          <w:rFonts w:ascii="Candara" w:hAnsi="Candara"/>
          <w:sz w:val="22"/>
          <w:szCs w:val="22"/>
        </w:rPr>
        <w:t>sources that are peer-reviewed publications, articles or books to complete your research.</w:t>
      </w:r>
      <w:r w:rsidR="008473CA" w:rsidRPr="00980AC7">
        <w:rPr>
          <w:rFonts w:ascii="Candara" w:hAnsi="Candara"/>
          <w:sz w:val="22"/>
          <w:szCs w:val="22"/>
        </w:rPr>
        <w:t xml:space="preserve"> Other sources are supplemental.</w:t>
      </w:r>
    </w:p>
    <w:p w14:paraId="3BD85F5B" w14:textId="77777777" w:rsidR="009F6AA7" w:rsidRPr="00980AC7" w:rsidRDefault="009F6AA7" w:rsidP="009F6AA7">
      <w:pPr>
        <w:pStyle w:val="ListParagraph"/>
        <w:numPr>
          <w:ilvl w:val="1"/>
          <w:numId w:val="2"/>
        </w:numPr>
        <w:rPr>
          <w:rFonts w:ascii="Candara" w:hAnsi="Candara"/>
          <w:sz w:val="22"/>
          <w:szCs w:val="22"/>
        </w:rPr>
      </w:pPr>
      <w:r w:rsidRPr="00980AC7">
        <w:rPr>
          <w:rFonts w:ascii="Candara" w:hAnsi="Candara"/>
          <w:sz w:val="22"/>
          <w:szCs w:val="22"/>
        </w:rPr>
        <w:t>Consider some of the following questions:</w:t>
      </w:r>
    </w:p>
    <w:p w14:paraId="76CF01EB" w14:textId="77777777" w:rsidR="009F6AA7" w:rsidRPr="00980AC7" w:rsidRDefault="009F6AA7" w:rsidP="009F6AA7">
      <w:pPr>
        <w:pStyle w:val="ListParagraph"/>
        <w:numPr>
          <w:ilvl w:val="2"/>
          <w:numId w:val="2"/>
        </w:numPr>
        <w:rPr>
          <w:rFonts w:ascii="Candara" w:hAnsi="Candara"/>
          <w:sz w:val="22"/>
          <w:szCs w:val="22"/>
        </w:rPr>
      </w:pPr>
      <w:r w:rsidRPr="00980AC7">
        <w:rPr>
          <w:rFonts w:ascii="Candara" w:hAnsi="Candara"/>
          <w:sz w:val="22"/>
          <w:szCs w:val="22"/>
        </w:rPr>
        <w:t>What have previous researchers discovered about this topic?</w:t>
      </w:r>
    </w:p>
    <w:p w14:paraId="7E8988BB" w14:textId="77777777" w:rsidR="009F6AA7" w:rsidRPr="00980AC7" w:rsidRDefault="009F6AA7" w:rsidP="009F6AA7">
      <w:pPr>
        <w:pStyle w:val="ListParagraph"/>
        <w:numPr>
          <w:ilvl w:val="2"/>
          <w:numId w:val="2"/>
        </w:numPr>
        <w:rPr>
          <w:rFonts w:ascii="Candara" w:hAnsi="Candara"/>
          <w:sz w:val="22"/>
          <w:szCs w:val="22"/>
        </w:rPr>
      </w:pPr>
      <w:r w:rsidRPr="00980AC7">
        <w:rPr>
          <w:rFonts w:ascii="Candara" w:hAnsi="Candara"/>
          <w:sz w:val="22"/>
          <w:szCs w:val="22"/>
        </w:rPr>
        <w:t>Based on completed research, what conclusions can I draw?</w:t>
      </w:r>
    </w:p>
    <w:p w14:paraId="7D4F7194" w14:textId="77777777" w:rsidR="009F6AA7" w:rsidRPr="00980AC7" w:rsidRDefault="009F6AA7" w:rsidP="009F6AA7">
      <w:pPr>
        <w:pStyle w:val="ListParagraph"/>
        <w:numPr>
          <w:ilvl w:val="2"/>
          <w:numId w:val="2"/>
        </w:numPr>
        <w:rPr>
          <w:rFonts w:ascii="Candara" w:hAnsi="Candara"/>
          <w:sz w:val="22"/>
          <w:szCs w:val="22"/>
        </w:rPr>
      </w:pPr>
      <w:r w:rsidRPr="00980AC7">
        <w:rPr>
          <w:rFonts w:ascii="Candara" w:hAnsi="Candara"/>
          <w:sz w:val="22"/>
          <w:szCs w:val="22"/>
        </w:rPr>
        <w:t>What further research or documentation is required to solve an evident social problem?</w:t>
      </w:r>
    </w:p>
    <w:p w14:paraId="7D37D33F" w14:textId="0DB2B2B4" w:rsidR="00E57652" w:rsidRPr="00980AC7" w:rsidRDefault="007C7131" w:rsidP="00E57652">
      <w:pPr>
        <w:pStyle w:val="ListParagraph"/>
        <w:numPr>
          <w:ilvl w:val="1"/>
          <w:numId w:val="2"/>
        </w:numPr>
        <w:rPr>
          <w:rFonts w:ascii="Candara" w:hAnsi="Candara"/>
          <w:sz w:val="22"/>
          <w:szCs w:val="22"/>
        </w:rPr>
      </w:pPr>
      <w:r>
        <w:rPr>
          <w:rFonts w:ascii="Candara" w:hAnsi="Candara"/>
          <w:sz w:val="22"/>
          <w:szCs w:val="22"/>
        </w:rPr>
        <w:t>Grade</w:t>
      </w:r>
      <w:r w:rsidR="00E57652" w:rsidRPr="00980AC7">
        <w:rPr>
          <w:rFonts w:ascii="Candara" w:hAnsi="Candara"/>
          <w:sz w:val="22"/>
          <w:szCs w:val="22"/>
        </w:rPr>
        <w:t xml:space="preserve"> Breakdown:</w:t>
      </w:r>
    </w:p>
    <w:p w14:paraId="0270991A" w14:textId="339A5C4A" w:rsidR="007C7131" w:rsidRPr="007C7131" w:rsidRDefault="007C7131" w:rsidP="00E57652">
      <w:pPr>
        <w:pStyle w:val="ListParagraph"/>
        <w:numPr>
          <w:ilvl w:val="2"/>
          <w:numId w:val="2"/>
        </w:numPr>
        <w:rPr>
          <w:rFonts w:ascii="Candara" w:hAnsi="Candara"/>
          <w:sz w:val="22"/>
          <w:szCs w:val="22"/>
        </w:rPr>
      </w:pPr>
      <w:r>
        <w:rPr>
          <w:rFonts w:ascii="Candara" w:hAnsi="Candara"/>
          <w:sz w:val="22"/>
          <w:szCs w:val="22"/>
        </w:rPr>
        <w:t>Annotated Bibliography (3</w:t>
      </w:r>
      <w:r w:rsidR="00E57652" w:rsidRPr="00980AC7">
        <w:rPr>
          <w:rFonts w:ascii="Candara" w:hAnsi="Candara"/>
          <w:sz w:val="22"/>
          <w:szCs w:val="22"/>
        </w:rPr>
        <w:t>%)</w:t>
      </w:r>
      <w:r>
        <w:rPr>
          <w:rFonts w:ascii="Candara" w:hAnsi="Candara"/>
          <w:sz w:val="22"/>
          <w:szCs w:val="22"/>
        </w:rPr>
        <w:t xml:space="preserve"> – </w:t>
      </w:r>
      <w:r w:rsidRPr="007C7131">
        <w:rPr>
          <w:rFonts w:ascii="Candara" w:hAnsi="Candara"/>
          <w:b/>
          <w:sz w:val="22"/>
          <w:szCs w:val="22"/>
        </w:rPr>
        <w:t>due one time with 1</w:t>
      </w:r>
      <w:r w:rsidRPr="007C7131">
        <w:rPr>
          <w:rFonts w:ascii="Candara" w:hAnsi="Candara"/>
          <w:b/>
          <w:sz w:val="22"/>
          <w:szCs w:val="22"/>
          <w:vertAlign w:val="superscript"/>
        </w:rPr>
        <w:t>st</w:t>
      </w:r>
      <w:r w:rsidRPr="007C7131">
        <w:rPr>
          <w:rFonts w:ascii="Candara" w:hAnsi="Candara"/>
          <w:b/>
          <w:sz w:val="22"/>
          <w:szCs w:val="22"/>
        </w:rPr>
        <w:t xml:space="preserve"> oral presentation</w:t>
      </w:r>
    </w:p>
    <w:p w14:paraId="18351C6E" w14:textId="1E9B9C66" w:rsidR="00E57652" w:rsidRPr="00980AC7" w:rsidRDefault="007C7131" w:rsidP="00E57652">
      <w:pPr>
        <w:pStyle w:val="ListParagraph"/>
        <w:numPr>
          <w:ilvl w:val="2"/>
          <w:numId w:val="2"/>
        </w:numPr>
        <w:rPr>
          <w:rFonts w:ascii="Candara" w:hAnsi="Candara"/>
          <w:sz w:val="22"/>
          <w:szCs w:val="22"/>
        </w:rPr>
      </w:pPr>
      <w:r>
        <w:rPr>
          <w:rFonts w:ascii="Candara" w:hAnsi="Candara"/>
          <w:sz w:val="22"/>
          <w:szCs w:val="22"/>
        </w:rPr>
        <w:t>Outline (4</w:t>
      </w:r>
      <w:r w:rsidR="00E57652" w:rsidRPr="00980AC7">
        <w:rPr>
          <w:rFonts w:ascii="Candara" w:hAnsi="Candara"/>
          <w:sz w:val="22"/>
          <w:szCs w:val="22"/>
        </w:rPr>
        <w:t>%)</w:t>
      </w:r>
      <w:r>
        <w:rPr>
          <w:rFonts w:ascii="Candara" w:hAnsi="Candara"/>
          <w:sz w:val="22"/>
          <w:szCs w:val="22"/>
        </w:rPr>
        <w:t xml:space="preserve"> – </w:t>
      </w:r>
      <w:r w:rsidRPr="007C7131">
        <w:rPr>
          <w:rFonts w:ascii="Candara" w:hAnsi="Candara"/>
          <w:b/>
          <w:sz w:val="22"/>
          <w:szCs w:val="22"/>
        </w:rPr>
        <w:t>due one time with 1</w:t>
      </w:r>
      <w:r w:rsidRPr="007C7131">
        <w:rPr>
          <w:rFonts w:ascii="Candara" w:hAnsi="Candara"/>
          <w:b/>
          <w:sz w:val="22"/>
          <w:szCs w:val="22"/>
          <w:vertAlign w:val="superscript"/>
        </w:rPr>
        <w:t>st</w:t>
      </w:r>
      <w:r w:rsidRPr="007C7131">
        <w:rPr>
          <w:rFonts w:ascii="Candara" w:hAnsi="Candara"/>
          <w:b/>
          <w:sz w:val="22"/>
          <w:szCs w:val="22"/>
        </w:rPr>
        <w:t xml:space="preserve"> oral presentation</w:t>
      </w:r>
    </w:p>
    <w:p w14:paraId="691E5AAC" w14:textId="69D0DDCB" w:rsidR="00E57652" w:rsidRPr="00980AC7" w:rsidRDefault="007C7131" w:rsidP="00E57652">
      <w:pPr>
        <w:pStyle w:val="ListParagraph"/>
        <w:numPr>
          <w:ilvl w:val="2"/>
          <w:numId w:val="2"/>
        </w:numPr>
        <w:rPr>
          <w:rFonts w:ascii="Candara" w:hAnsi="Candara"/>
          <w:sz w:val="22"/>
          <w:szCs w:val="22"/>
        </w:rPr>
      </w:pPr>
      <w:r>
        <w:rPr>
          <w:rFonts w:ascii="Candara" w:hAnsi="Candara"/>
          <w:sz w:val="22"/>
          <w:szCs w:val="22"/>
        </w:rPr>
        <w:t>First Draft (8</w:t>
      </w:r>
      <w:r w:rsidR="00E57652" w:rsidRPr="00980AC7">
        <w:rPr>
          <w:rFonts w:ascii="Candara" w:hAnsi="Candara"/>
          <w:sz w:val="22"/>
          <w:szCs w:val="22"/>
        </w:rPr>
        <w:t>%)</w:t>
      </w:r>
    </w:p>
    <w:p w14:paraId="44E2A002" w14:textId="12A73200" w:rsidR="00DD40C2" w:rsidRPr="00980AC7" w:rsidRDefault="007C7131" w:rsidP="00DD40C2">
      <w:pPr>
        <w:pStyle w:val="ListParagraph"/>
        <w:numPr>
          <w:ilvl w:val="2"/>
          <w:numId w:val="2"/>
        </w:numPr>
        <w:rPr>
          <w:rFonts w:ascii="Candara" w:hAnsi="Candara"/>
          <w:sz w:val="22"/>
          <w:szCs w:val="22"/>
        </w:rPr>
      </w:pPr>
      <w:r>
        <w:rPr>
          <w:rFonts w:ascii="Candara" w:hAnsi="Candara"/>
          <w:sz w:val="22"/>
          <w:szCs w:val="22"/>
        </w:rPr>
        <w:t>Final Draft (10</w:t>
      </w:r>
      <w:r w:rsidR="00E57652" w:rsidRPr="00980AC7">
        <w:rPr>
          <w:rFonts w:ascii="Candara" w:hAnsi="Candara"/>
          <w:sz w:val="22"/>
          <w:szCs w:val="22"/>
        </w:rPr>
        <w:t>%)</w:t>
      </w:r>
    </w:p>
    <w:p w14:paraId="39962E1D" w14:textId="3335F2FB" w:rsidR="009F6AA7" w:rsidRDefault="009F6AA7" w:rsidP="00DD40C2">
      <w:pPr>
        <w:pStyle w:val="ListParagraph"/>
        <w:numPr>
          <w:ilvl w:val="3"/>
          <w:numId w:val="2"/>
        </w:numPr>
        <w:rPr>
          <w:rFonts w:ascii="Candara" w:hAnsi="Candara"/>
          <w:sz w:val="22"/>
          <w:szCs w:val="22"/>
        </w:rPr>
      </w:pPr>
      <w:r w:rsidRPr="00980AC7">
        <w:rPr>
          <w:rFonts w:ascii="Candara" w:hAnsi="Candara"/>
          <w:sz w:val="22"/>
          <w:szCs w:val="22"/>
        </w:rPr>
        <w:t xml:space="preserve">When you submit your final project, the following items must be included: </w:t>
      </w:r>
    </w:p>
    <w:p w14:paraId="6063BA5F" w14:textId="5AEDFEED" w:rsidR="007C7131" w:rsidRPr="007C7131" w:rsidRDefault="007C7131" w:rsidP="007C7131">
      <w:pPr>
        <w:pStyle w:val="ListParagraph"/>
        <w:numPr>
          <w:ilvl w:val="4"/>
          <w:numId w:val="2"/>
        </w:numPr>
        <w:rPr>
          <w:rFonts w:ascii="Candara" w:hAnsi="Candara"/>
          <w:sz w:val="22"/>
          <w:szCs w:val="22"/>
        </w:rPr>
      </w:pPr>
      <w:r>
        <w:rPr>
          <w:rFonts w:ascii="Candara" w:hAnsi="Candara"/>
          <w:sz w:val="22"/>
          <w:szCs w:val="22"/>
        </w:rPr>
        <w:t>Cover Page: title of paper, student name, date, course, section</w:t>
      </w:r>
    </w:p>
    <w:p w14:paraId="44C161BD" w14:textId="366535C8" w:rsidR="007C7131" w:rsidRDefault="007C7131" w:rsidP="007C7131">
      <w:pPr>
        <w:pStyle w:val="ListParagraph"/>
        <w:numPr>
          <w:ilvl w:val="4"/>
          <w:numId w:val="2"/>
        </w:numPr>
        <w:rPr>
          <w:rFonts w:ascii="Candara" w:hAnsi="Candara"/>
          <w:sz w:val="22"/>
          <w:szCs w:val="22"/>
        </w:rPr>
      </w:pPr>
      <w:r>
        <w:rPr>
          <w:rFonts w:ascii="Candara" w:hAnsi="Candara"/>
          <w:sz w:val="22"/>
          <w:szCs w:val="22"/>
        </w:rPr>
        <w:t>Page Numbers</w:t>
      </w:r>
    </w:p>
    <w:p w14:paraId="7759A3EF" w14:textId="394E7476" w:rsidR="007C7131" w:rsidRDefault="007C7131" w:rsidP="007C7131">
      <w:pPr>
        <w:pStyle w:val="ListParagraph"/>
        <w:numPr>
          <w:ilvl w:val="4"/>
          <w:numId w:val="2"/>
        </w:numPr>
        <w:rPr>
          <w:rFonts w:ascii="Candara" w:hAnsi="Candara"/>
          <w:sz w:val="22"/>
          <w:szCs w:val="22"/>
        </w:rPr>
      </w:pPr>
      <w:r>
        <w:rPr>
          <w:rFonts w:ascii="Candara" w:hAnsi="Candara"/>
          <w:sz w:val="22"/>
          <w:szCs w:val="22"/>
        </w:rPr>
        <w:t>Reverse Outline</w:t>
      </w:r>
    </w:p>
    <w:p w14:paraId="44F2FFDC" w14:textId="7405896A" w:rsidR="007C7131" w:rsidRDefault="007C7131" w:rsidP="007C7131">
      <w:pPr>
        <w:pStyle w:val="ListParagraph"/>
        <w:numPr>
          <w:ilvl w:val="4"/>
          <w:numId w:val="2"/>
        </w:numPr>
        <w:rPr>
          <w:rFonts w:ascii="Candara" w:hAnsi="Candara"/>
          <w:sz w:val="22"/>
          <w:szCs w:val="22"/>
        </w:rPr>
      </w:pPr>
      <w:r>
        <w:rPr>
          <w:rFonts w:ascii="Candara" w:hAnsi="Candara"/>
          <w:sz w:val="22"/>
          <w:szCs w:val="22"/>
        </w:rPr>
        <w:t>Research Paper (8-10 pages)</w:t>
      </w:r>
    </w:p>
    <w:p w14:paraId="11D6AF08" w14:textId="13759A9A" w:rsidR="007C7131" w:rsidRPr="007C7131" w:rsidRDefault="007C7131" w:rsidP="007C7131">
      <w:pPr>
        <w:pStyle w:val="ListParagraph"/>
        <w:numPr>
          <w:ilvl w:val="4"/>
          <w:numId w:val="2"/>
        </w:numPr>
        <w:rPr>
          <w:rFonts w:ascii="Candara" w:hAnsi="Candara"/>
          <w:sz w:val="22"/>
          <w:szCs w:val="22"/>
        </w:rPr>
      </w:pPr>
      <w:r>
        <w:rPr>
          <w:rFonts w:ascii="Candara" w:hAnsi="Candara"/>
          <w:sz w:val="22"/>
          <w:szCs w:val="22"/>
        </w:rPr>
        <w:t>References List in ASA format (min. 10 peer-reviewed sources)</w:t>
      </w:r>
    </w:p>
    <w:p w14:paraId="2848B548" w14:textId="77777777" w:rsidR="009F6AA7" w:rsidRPr="00980AC7" w:rsidRDefault="009F6AA7" w:rsidP="009F6AA7">
      <w:pPr>
        <w:rPr>
          <w:rFonts w:ascii="Candara" w:hAnsi="Candara"/>
          <w:sz w:val="22"/>
          <w:szCs w:val="22"/>
        </w:rPr>
      </w:pPr>
    </w:p>
    <w:p w14:paraId="4A376FE9" w14:textId="3A84E5FA" w:rsidR="009F6AA7" w:rsidRDefault="009F6AA7" w:rsidP="009F6AA7">
      <w:pPr>
        <w:rPr>
          <w:rFonts w:ascii="Candara" w:hAnsi="Candara"/>
          <w:i/>
          <w:sz w:val="22"/>
          <w:szCs w:val="22"/>
        </w:rPr>
      </w:pPr>
      <w:r w:rsidRPr="00980AC7">
        <w:rPr>
          <w:rFonts w:ascii="Candara" w:hAnsi="Candara"/>
          <w:i/>
          <w:sz w:val="22"/>
          <w:szCs w:val="22"/>
        </w:rPr>
        <w:t xml:space="preserve">*See </w:t>
      </w:r>
      <w:r w:rsidR="007C7131">
        <w:rPr>
          <w:rFonts w:ascii="Candara" w:hAnsi="Candara"/>
          <w:i/>
          <w:sz w:val="22"/>
          <w:szCs w:val="22"/>
        </w:rPr>
        <w:t>Frankie’s teaching site</w:t>
      </w:r>
      <w:r w:rsidRPr="00980AC7">
        <w:rPr>
          <w:rFonts w:ascii="Candara" w:hAnsi="Candara"/>
          <w:i/>
          <w:sz w:val="22"/>
          <w:szCs w:val="22"/>
        </w:rPr>
        <w:t xml:space="preserve"> for additional information on Annotated Bibliography, Paper Examples, Outline Suggestions, Peer Review Sheets and Rubric</w:t>
      </w:r>
      <w:r w:rsidR="007C7131">
        <w:rPr>
          <w:rFonts w:ascii="Candara" w:hAnsi="Candara"/>
          <w:i/>
          <w:sz w:val="22"/>
          <w:szCs w:val="22"/>
        </w:rPr>
        <w:t xml:space="preserve">: </w:t>
      </w:r>
      <w:hyperlink r:id="rId8" w:history="1">
        <w:r w:rsidR="007C7131" w:rsidRPr="00BE20FF">
          <w:rPr>
            <w:rStyle w:val="Hyperlink"/>
            <w:rFonts w:ascii="Candara" w:hAnsi="Candara"/>
            <w:i/>
            <w:sz w:val="22"/>
            <w:szCs w:val="22"/>
          </w:rPr>
          <w:t>www.teachingfrankly.com</w:t>
        </w:r>
      </w:hyperlink>
      <w:r w:rsidR="007C7131">
        <w:rPr>
          <w:rFonts w:ascii="Candara" w:hAnsi="Candara"/>
          <w:i/>
          <w:sz w:val="22"/>
          <w:szCs w:val="22"/>
        </w:rPr>
        <w:t xml:space="preserve"> </w:t>
      </w:r>
    </w:p>
    <w:p w14:paraId="12DD1A93" w14:textId="77777777" w:rsidR="00D35602" w:rsidRDefault="00D35602" w:rsidP="009F6AA7">
      <w:pPr>
        <w:rPr>
          <w:rFonts w:ascii="Candara" w:hAnsi="Candara"/>
          <w:i/>
          <w:sz w:val="22"/>
          <w:szCs w:val="22"/>
        </w:rPr>
      </w:pPr>
    </w:p>
    <w:p w14:paraId="4EFDFA54" w14:textId="6F2C5849" w:rsidR="00D35602" w:rsidRPr="00980AC7" w:rsidRDefault="00D35602" w:rsidP="00D35602">
      <w:pPr>
        <w:rPr>
          <w:rFonts w:ascii="Candara" w:hAnsi="Candara"/>
          <w:sz w:val="22"/>
          <w:szCs w:val="22"/>
          <w:u w:val="single"/>
        </w:rPr>
      </w:pPr>
      <w:r>
        <w:rPr>
          <w:rFonts w:ascii="Candara" w:hAnsi="Candara"/>
          <w:i/>
          <w:sz w:val="22"/>
          <w:szCs w:val="22"/>
        </w:rPr>
        <w:t>S</w:t>
      </w:r>
      <w:r w:rsidRPr="00980AC7">
        <w:rPr>
          <w:rFonts w:ascii="Candara" w:hAnsi="Candara"/>
          <w:sz w:val="22"/>
          <w:szCs w:val="22"/>
          <w:u w:val="single"/>
        </w:rPr>
        <w:t>tandard Paper Format – American Sociological Association</w:t>
      </w:r>
    </w:p>
    <w:p w14:paraId="00794941" w14:textId="77777777" w:rsidR="00D35602" w:rsidRPr="00980AC7" w:rsidRDefault="00D35602" w:rsidP="00D35602">
      <w:pPr>
        <w:rPr>
          <w:rFonts w:ascii="Candara" w:hAnsi="Candara"/>
          <w:sz w:val="22"/>
          <w:szCs w:val="22"/>
        </w:rPr>
      </w:pPr>
      <w:r w:rsidRPr="00980AC7">
        <w:rPr>
          <w:rFonts w:ascii="Candara" w:hAnsi="Candara"/>
          <w:sz w:val="22"/>
          <w:szCs w:val="22"/>
        </w:rPr>
        <w:t>The format of each written assignment must adhere to the following guidelines:</w:t>
      </w:r>
    </w:p>
    <w:p w14:paraId="47FBE2D5" w14:textId="77777777" w:rsidR="00D35602" w:rsidRPr="00980AC7" w:rsidRDefault="00D35602" w:rsidP="00D35602">
      <w:pPr>
        <w:pStyle w:val="ListParagraph"/>
        <w:numPr>
          <w:ilvl w:val="0"/>
          <w:numId w:val="7"/>
        </w:numPr>
        <w:rPr>
          <w:rFonts w:ascii="Candara" w:hAnsi="Candara"/>
          <w:sz w:val="22"/>
          <w:szCs w:val="22"/>
        </w:rPr>
      </w:pPr>
      <w:r w:rsidRPr="00980AC7">
        <w:rPr>
          <w:rFonts w:ascii="Candara" w:hAnsi="Candara"/>
          <w:sz w:val="22"/>
          <w:szCs w:val="22"/>
        </w:rPr>
        <w:t xml:space="preserve">All text is double spaced, no additional spaces between paragraphs </w:t>
      </w:r>
    </w:p>
    <w:p w14:paraId="2539E344" w14:textId="77777777" w:rsidR="00D35602" w:rsidRPr="00980AC7" w:rsidRDefault="00D35602" w:rsidP="00D35602">
      <w:pPr>
        <w:pStyle w:val="ListParagraph"/>
        <w:numPr>
          <w:ilvl w:val="0"/>
          <w:numId w:val="7"/>
        </w:numPr>
        <w:rPr>
          <w:rFonts w:ascii="Candara" w:hAnsi="Candara"/>
          <w:sz w:val="22"/>
          <w:szCs w:val="22"/>
        </w:rPr>
      </w:pPr>
      <w:r w:rsidRPr="00980AC7">
        <w:rPr>
          <w:rFonts w:ascii="Candara" w:hAnsi="Candara"/>
          <w:sz w:val="22"/>
          <w:szCs w:val="22"/>
        </w:rPr>
        <w:t>Each new paragraph is indented</w:t>
      </w:r>
    </w:p>
    <w:p w14:paraId="38D07D7F" w14:textId="77777777" w:rsidR="00D35602" w:rsidRPr="00980AC7" w:rsidRDefault="00D35602" w:rsidP="00D35602">
      <w:pPr>
        <w:pStyle w:val="ListParagraph"/>
        <w:numPr>
          <w:ilvl w:val="0"/>
          <w:numId w:val="7"/>
        </w:numPr>
        <w:rPr>
          <w:rFonts w:ascii="Candara" w:hAnsi="Candara"/>
          <w:sz w:val="22"/>
          <w:szCs w:val="22"/>
        </w:rPr>
      </w:pPr>
      <w:r w:rsidRPr="00980AC7">
        <w:rPr>
          <w:rFonts w:ascii="Candara" w:hAnsi="Candara"/>
          <w:sz w:val="22"/>
          <w:szCs w:val="22"/>
        </w:rPr>
        <w:t>12-pt font in Times or Times New Roman</w:t>
      </w:r>
    </w:p>
    <w:p w14:paraId="316B4A27" w14:textId="77777777" w:rsidR="00D35602" w:rsidRPr="00980AC7" w:rsidRDefault="00D35602" w:rsidP="00D35602">
      <w:pPr>
        <w:pStyle w:val="ListParagraph"/>
        <w:numPr>
          <w:ilvl w:val="0"/>
          <w:numId w:val="7"/>
        </w:numPr>
        <w:rPr>
          <w:rFonts w:ascii="Candara" w:hAnsi="Candara"/>
          <w:sz w:val="22"/>
          <w:szCs w:val="22"/>
        </w:rPr>
      </w:pPr>
      <w:r w:rsidRPr="00980AC7">
        <w:rPr>
          <w:rFonts w:ascii="Candara" w:hAnsi="Candara"/>
          <w:sz w:val="22"/>
          <w:szCs w:val="22"/>
        </w:rPr>
        <w:t>1 ¼ inch margins</w:t>
      </w:r>
    </w:p>
    <w:p w14:paraId="7C088BE9" w14:textId="77777777" w:rsidR="00D35602" w:rsidRPr="00980AC7" w:rsidRDefault="00D35602" w:rsidP="00D35602">
      <w:pPr>
        <w:pStyle w:val="ListParagraph"/>
        <w:numPr>
          <w:ilvl w:val="0"/>
          <w:numId w:val="7"/>
        </w:numPr>
        <w:rPr>
          <w:rFonts w:ascii="Candara" w:hAnsi="Candara"/>
          <w:sz w:val="22"/>
          <w:szCs w:val="22"/>
        </w:rPr>
      </w:pPr>
      <w:r w:rsidRPr="00980AC7">
        <w:rPr>
          <w:rFonts w:ascii="Candara" w:hAnsi="Candara"/>
          <w:sz w:val="22"/>
          <w:szCs w:val="22"/>
        </w:rPr>
        <w:t xml:space="preserve">Page numbers in the upper right hand corner </w:t>
      </w:r>
    </w:p>
    <w:p w14:paraId="6EEC705D" w14:textId="77777777" w:rsidR="00D35602" w:rsidRPr="00980AC7" w:rsidRDefault="00D35602" w:rsidP="00D35602">
      <w:pPr>
        <w:pStyle w:val="ListParagraph"/>
        <w:numPr>
          <w:ilvl w:val="0"/>
          <w:numId w:val="7"/>
        </w:numPr>
        <w:rPr>
          <w:rFonts w:ascii="Candara" w:hAnsi="Candara"/>
          <w:sz w:val="22"/>
          <w:szCs w:val="22"/>
        </w:rPr>
      </w:pPr>
      <w:r w:rsidRPr="00980AC7">
        <w:rPr>
          <w:rFonts w:ascii="Candara" w:hAnsi="Candara"/>
          <w:sz w:val="22"/>
          <w:szCs w:val="22"/>
        </w:rPr>
        <w:t>Reference page in American Sociological Association style</w:t>
      </w:r>
    </w:p>
    <w:p w14:paraId="7F9F9066" w14:textId="77777777" w:rsidR="00D35602" w:rsidRPr="00980AC7" w:rsidRDefault="008418E9" w:rsidP="00D35602">
      <w:pPr>
        <w:pStyle w:val="ListParagraph"/>
        <w:numPr>
          <w:ilvl w:val="1"/>
          <w:numId w:val="7"/>
        </w:numPr>
        <w:rPr>
          <w:rStyle w:val="Hyperlink"/>
          <w:rFonts w:ascii="Candara" w:hAnsi="Candara"/>
          <w:color w:val="auto"/>
          <w:sz w:val="22"/>
          <w:szCs w:val="22"/>
          <w:u w:val="none"/>
        </w:rPr>
      </w:pPr>
      <w:hyperlink r:id="rId9" w:history="1">
        <w:r w:rsidR="00D35602" w:rsidRPr="00980AC7">
          <w:rPr>
            <w:rStyle w:val="Hyperlink"/>
            <w:rFonts w:ascii="Candara" w:hAnsi="Candara"/>
            <w:sz w:val="22"/>
            <w:szCs w:val="22"/>
          </w:rPr>
          <w:t>https://owl.english.purdue.edu/owl/resource/583/03/</w:t>
        </w:r>
      </w:hyperlink>
    </w:p>
    <w:p w14:paraId="2773998F" w14:textId="77777777" w:rsidR="00D35602" w:rsidRPr="00980AC7" w:rsidRDefault="00D35602" w:rsidP="00D35602">
      <w:pPr>
        <w:pStyle w:val="ListParagraph"/>
        <w:numPr>
          <w:ilvl w:val="1"/>
          <w:numId w:val="7"/>
        </w:numPr>
        <w:rPr>
          <w:rFonts w:ascii="Candara" w:hAnsi="Candara"/>
          <w:sz w:val="22"/>
          <w:szCs w:val="22"/>
        </w:rPr>
      </w:pPr>
      <w:r w:rsidRPr="00980AC7">
        <w:rPr>
          <w:rFonts w:ascii="Candara" w:hAnsi="Candara"/>
          <w:sz w:val="22"/>
          <w:szCs w:val="22"/>
        </w:rPr>
        <w:t>Alphabetical by authors’ last names</w:t>
      </w:r>
    </w:p>
    <w:p w14:paraId="18D6CA35" w14:textId="77777777" w:rsidR="00D35602" w:rsidRPr="00980AC7" w:rsidRDefault="00D35602" w:rsidP="00D35602">
      <w:pPr>
        <w:pStyle w:val="ListParagraph"/>
        <w:numPr>
          <w:ilvl w:val="1"/>
          <w:numId w:val="7"/>
        </w:numPr>
        <w:rPr>
          <w:rFonts w:ascii="Candara" w:hAnsi="Candara"/>
          <w:sz w:val="22"/>
          <w:szCs w:val="22"/>
        </w:rPr>
      </w:pPr>
      <w:r w:rsidRPr="00980AC7">
        <w:rPr>
          <w:rFonts w:ascii="Candara" w:hAnsi="Candara"/>
          <w:sz w:val="22"/>
          <w:szCs w:val="22"/>
        </w:rPr>
        <w:t>Hanging indent</w:t>
      </w:r>
    </w:p>
    <w:p w14:paraId="03182322" w14:textId="77777777" w:rsidR="00D35602" w:rsidRPr="00980AC7" w:rsidRDefault="00D35602" w:rsidP="00D35602">
      <w:pPr>
        <w:pStyle w:val="ListParagraph"/>
        <w:numPr>
          <w:ilvl w:val="1"/>
          <w:numId w:val="7"/>
        </w:numPr>
        <w:rPr>
          <w:rFonts w:ascii="Candara" w:hAnsi="Candara"/>
          <w:sz w:val="22"/>
          <w:szCs w:val="22"/>
        </w:rPr>
      </w:pPr>
      <w:r w:rsidRPr="00980AC7">
        <w:rPr>
          <w:rFonts w:ascii="Candara" w:hAnsi="Candara"/>
          <w:sz w:val="22"/>
          <w:szCs w:val="22"/>
        </w:rPr>
        <w:t>This does not count in page or word requirements</w:t>
      </w:r>
    </w:p>
    <w:p w14:paraId="50087497" w14:textId="77777777" w:rsidR="00D35602" w:rsidRPr="00980AC7" w:rsidRDefault="00D35602" w:rsidP="00D35602">
      <w:pPr>
        <w:pStyle w:val="ListParagraph"/>
        <w:numPr>
          <w:ilvl w:val="0"/>
          <w:numId w:val="7"/>
        </w:numPr>
        <w:rPr>
          <w:rFonts w:ascii="Candara" w:hAnsi="Candara"/>
          <w:sz w:val="22"/>
          <w:szCs w:val="22"/>
        </w:rPr>
      </w:pPr>
      <w:r w:rsidRPr="00980AC7">
        <w:rPr>
          <w:rFonts w:ascii="Candara" w:hAnsi="Candara"/>
          <w:sz w:val="22"/>
          <w:szCs w:val="22"/>
        </w:rPr>
        <w:t>Quotations &amp; evidence cited according to ASA style</w:t>
      </w:r>
    </w:p>
    <w:p w14:paraId="6F6DA942" w14:textId="77777777" w:rsidR="00D35602" w:rsidRPr="00980AC7" w:rsidRDefault="008418E9" w:rsidP="00D35602">
      <w:pPr>
        <w:pStyle w:val="ListParagraph"/>
        <w:numPr>
          <w:ilvl w:val="1"/>
          <w:numId w:val="7"/>
        </w:numPr>
        <w:rPr>
          <w:rStyle w:val="Hyperlink"/>
          <w:rFonts w:ascii="Candara" w:hAnsi="Candara"/>
          <w:color w:val="auto"/>
          <w:sz w:val="22"/>
          <w:szCs w:val="22"/>
          <w:u w:val="none"/>
        </w:rPr>
      </w:pPr>
      <w:hyperlink r:id="rId10" w:history="1">
        <w:r w:rsidR="00D35602" w:rsidRPr="00980AC7">
          <w:rPr>
            <w:rStyle w:val="Hyperlink"/>
            <w:rFonts w:ascii="Candara" w:hAnsi="Candara"/>
            <w:sz w:val="22"/>
            <w:szCs w:val="22"/>
          </w:rPr>
          <w:t>https://owl.english.purdue.edu/owl/resource/583/02/</w:t>
        </w:r>
      </w:hyperlink>
    </w:p>
    <w:p w14:paraId="4BCD11B7" w14:textId="77777777" w:rsidR="009F6AA7" w:rsidRPr="00980AC7" w:rsidRDefault="009F6AA7" w:rsidP="009F6AA7">
      <w:pPr>
        <w:rPr>
          <w:rFonts w:ascii="Candara" w:hAnsi="Candara"/>
          <w:i/>
          <w:sz w:val="22"/>
          <w:szCs w:val="22"/>
        </w:rPr>
      </w:pPr>
    </w:p>
    <w:p w14:paraId="071F7CC5" w14:textId="77777777" w:rsidR="00914523" w:rsidRPr="00980AC7" w:rsidRDefault="009F6AA7" w:rsidP="00914523">
      <w:pPr>
        <w:pStyle w:val="ListParagraph"/>
        <w:numPr>
          <w:ilvl w:val="0"/>
          <w:numId w:val="2"/>
        </w:numPr>
        <w:rPr>
          <w:rFonts w:ascii="Candara" w:hAnsi="Candara"/>
          <w:sz w:val="22"/>
          <w:szCs w:val="22"/>
        </w:rPr>
      </w:pPr>
      <w:r w:rsidRPr="00980AC7">
        <w:rPr>
          <w:rFonts w:ascii="Candara" w:hAnsi="Candara"/>
          <w:b/>
          <w:sz w:val="22"/>
          <w:szCs w:val="22"/>
        </w:rPr>
        <w:t>Participation</w:t>
      </w:r>
      <w:r w:rsidRPr="00980AC7">
        <w:rPr>
          <w:rFonts w:ascii="Candara" w:hAnsi="Candara"/>
          <w:sz w:val="22"/>
          <w:szCs w:val="22"/>
        </w:rPr>
        <w:t xml:space="preserve"> (15%)</w:t>
      </w:r>
    </w:p>
    <w:p w14:paraId="63C03D58" w14:textId="5E02547A" w:rsidR="00914523" w:rsidRPr="00980AC7" w:rsidRDefault="00914523" w:rsidP="00914523">
      <w:pPr>
        <w:pStyle w:val="ListParagraph"/>
        <w:numPr>
          <w:ilvl w:val="1"/>
          <w:numId w:val="21"/>
        </w:numPr>
        <w:rPr>
          <w:rFonts w:ascii="Candara" w:hAnsi="Candara"/>
          <w:sz w:val="22"/>
          <w:szCs w:val="22"/>
        </w:rPr>
      </w:pPr>
      <w:r w:rsidRPr="00980AC7">
        <w:rPr>
          <w:rFonts w:ascii="Candara" w:hAnsi="Candara"/>
          <w:b/>
          <w:sz w:val="22"/>
          <w:szCs w:val="22"/>
        </w:rPr>
        <w:t xml:space="preserve">Attendance </w:t>
      </w:r>
      <w:r w:rsidRPr="00980AC7">
        <w:rPr>
          <w:rFonts w:ascii="Candara" w:hAnsi="Candara"/>
          <w:sz w:val="22"/>
          <w:szCs w:val="22"/>
        </w:rPr>
        <w:t>(5%)</w:t>
      </w:r>
    </w:p>
    <w:p w14:paraId="60FE45B0" w14:textId="77777777" w:rsidR="00914523" w:rsidRPr="00980AC7" w:rsidRDefault="00914523" w:rsidP="00914523">
      <w:pPr>
        <w:pStyle w:val="ListParagraph"/>
        <w:numPr>
          <w:ilvl w:val="2"/>
          <w:numId w:val="21"/>
        </w:numPr>
        <w:rPr>
          <w:rFonts w:ascii="Candara" w:hAnsi="Candara"/>
          <w:sz w:val="22"/>
          <w:szCs w:val="22"/>
        </w:rPr>
      </w:pPr>
      <w:r w:rsidRPr="00980AC7">
        <w:rPr>
          <w:rFonts w:ascii="Candara" w:hAnsi="Candara" w:cs="Times New Roman"/>
          <w:color w:val="000000"/>
          <w:sz w:val="22"/>
          <w:szCs w:val="22"/>
        </w:rPr>
        <w:t xml:space="preserve">Unexcused absences are not expected and are not acceptable. Part of your success in this class depends on your ability to develop a professional learning relationship with the instructor and a sense of responsibility to the class community. </w:t>
      </w:r>
    </w:p>
    <w:p w14:paraId="15C46049" w14:textId="77777777" w:rsidR="00914523" w:rsidRPr="00980AC7" w:rsidRDefault="00914523" w:rsidP="00914523">
      <w:pPr>
        <w:pStyle w:val="ListParagraph"/>
        <w:numPr>
          <w:ilvl w:val="3"/>
          <w:numId w:val="21"/>
        </w:numPr>
        <w:rPr>
          <w:rStyle w:val="Hyperlink"/>
          <w:rFonts w:ascii="Candara" w:hAnsi="Candara"/>
          <w:color w:val="auto"/>
          <w:sz w:val="22"/>
          <w:szCs w:val="22"/>
          <w:u w:val="none"/>
        </w:rPr>
      </w:pPr>
      <w:r w:rsidRPr="00980AC7">
        <w:rPr>
          <w:rFonts w:ascii="Candara" w:hAnsi="Candara" w:cs="Times New Roman"/>
          <w:color w:val="000000"/>
          <w:sz w:val="22"/>
          <w:szCs w:val="22"/>
        </w:rPr>
        <w:lastRenderedPageBreak/>
        <w:t xml:space="preserve">Understandably, there may be times when life throws you an unexpected curve ball, which will impede you from making it to class (illness, family problems, car trouble, etc.). If you have to miss class, you should let me know in advance (if possible). The most efficient way is via e-mail at </w:t>
      </w:r>
      <w:hyperlink r:id="rId11" w:history="1">
        <w:r w:rsidRPr="00980AC7">
          <w:rPr>
            <w:rStyle w:val="Hyperlink"/>
            <w:rFonts w:ascii="Candara" w:hAnsi="Candara" w:cs="Times New Roman"/>
            <w:sz w:val="22"/>
            <w:szCs w:val="22"/>
          </w:rPr>
          <w:t>sfrank9@wisc.edu</w:t>
        </w:r>
      </w:hyperlink>
      <w:r w:rsidRPr="00980AC7">
        <w:rPr>
          <w:rStyle w:val="Hyperlink"/>
          <w:rFonts w:ascii="Candara" w:hAnsi="Candara" w:cs="Times New Roman"/>
          <w:sz w:val="22"/>
          <w:szCs w:val="22"/>
        </w:rPr>
        <w:t xml:space="preserve">. </w:t>
      </w:r>
    </w:p>
    <w:p w14:paraId="1343E86D" w14:textId="77777777" w:rsidR="00D35602" w:rsidRPr="00D35602" w:rsidRDefault="00D35602" w:rsidP="00D35602">
      <w:pPr>
        <w:ind w:left="1800"/>
        <w:rPr>
          <w:rFonts w:ascii="Candara" w:hAnsi="Candara"/>
          <w:sz w:val="22"/>
          <w:szCs w:val="22"/>
        </w:rPr>
      </w:pPr>
    </w:p>
    <w:p w14:paraId="09F3F28B" w14:textId="6E87AF3B" w:rsidR="00DD4305" w:rsidRPr="007C7131" w:rsidRDefault="00914523" w:rsidP="00DD4305">
      <w:pPr>
        <w:pStyle w:val="ListParagraph"/>
        <w:numPr>
          <w:ilvl w:val="2"/>
          <w:numId w:val="21"/>
        </w:numPr>
        <w:rPr>
          <w:rFonts w:ascii="Candara" w:hAnsi="Candara"/>
          <w:sz w:val="22"/>
          <w:szCs w:val="22"/>
        </w:rPr>
      </w:pPr>
      <w:r w:rsidRPr="00980AC7">
        <w:rPr>
          <w:rFonts w:ascii="Candara" w:hAnsi="Candara" w:cs="Times New Roman"/>
          <w:color w:val="000000"/>
          <w:sz w:val="22"/>
          <w:szCs w:val="22"/>
        </w:rPr>
        <w:t>Note on Punctuality: If you arrive to class more than 10 minutes late, it counts as half an absence. If you arrive 20 minutes late, it counts as a full absence.</w:t>
      </w:r>
    </w:p>
    <w:p w14:paraId="2FE65563" w14:textId="684D62B1" w:rsidR="00914523" w:rsidRPr="00980AC7" w:rsidRDefault="00914523" w:rsidP="00914523">
      <w:pPr>
        <w:pStyle w:val="ListParagraph"/>
        <w:numPr>
          <w:ilvl w:val="1"/>
          <w:numId w:val="21"/>
        </w:numPr>
        <w:rPr>
          <w:rFonts w:ascii="Candara" w:hAnsi="Candara"/>
          <w:sz w:val="22"/>
          <w:szCs w:val="22"/>
        </w:rPr>
      </w:pPr>
      <w:r w:rsidRPr="00980AC7">
        <w:rPr>
          <w:rFonts w:ascii="Candara" w:hAnsi="Candara"/>
          <w:b/>
          <w:sz w:val="22"/>
          <w:szCs w:val="22"/>
        </w:rPr>
        <w:t>Class Participation</w:t>
      </w:r>
      <w:r w:rsidRPr="00980AC7">
        <w:rPr>
          <w:rFonts w:ascii="Candara" w:hAnsi="Candara"/>
          <w:sz w:val="22"/>
          <w:szCs w:val="22"/>
        </w:rPr>
        <w:t xml:space="preserve"> (5%)</w:t>
      </w:r>
    </w:p>
    <w:p w14:paraId="32667202" w14:textId="77777777" w:rsidR="00914523" w:rsidRPr="00980AC7" w:rsidRDefault="00914523" w:rsidP="00914523">
      <w:pPr>
        <w:pStyle w:val="ListParagraph"/>
        <w:numPr>
          <w:ilvl w:val="2"/>
          <w:numId w:val="21"/>
        </w:numPr>
        <w:rPr>
          <w:rFonts w:ascii="Candara" w:hAnsi="Candara"/>
          <w:sz w:val="22"/>
          <w:szCs w:val="22"/>
        </w:rPr>
      </w:pPr>
      <w:r w:rsidRPr="00980AC7">
        <w:rPr>
          <w:rFonts w:ascii="Candara" w:hAnsi="Candara"/>
          <w:sz w:val="22"/>
          <w:szCs w:val="22"/>
        </w:rPr>
        <w:t>The full points will be awarded for students who actively participate, raise hands, seem in command of readings &amp; material; there is continual evidence of preparation, note-taking and demonstrated attentiveness</w:t>
      </w:r>
    </w:p>
    <w:p w14:paraId="3F5D4554" w14:textId="2BEE060D" w:rsidR="00914523" w:rsidRPr="00980AC7" w:rsidRDefault="00914523" w:rsidP="00914523">
      <w:pPr>
        <w:pStyle w:val="ListParagraph"/>
        <w:numPr>
          <w:ilvl w:val="2"/>
          <w:numId w:val="21"/>
        </w:numPr>
        <w:rPr>
          <w:rFonts w:ascii="Candara" w:hAnsi="Candara"/>
          <w:sz w:val="22"/>
          <w:szCs w:val="22"/>
        </w:rPr>
      </w:pPr>
      <w:r w:rsidRPr="00980AC7">
        <w:rPr>
          <w:rFonts w:ascii="Candara" w:hAnsi="Candara"/>
          <w:sz w:val="22"/>
          <w:szCs w:val="22"/>
        </w:rPr>
        <w:t>Students may also demonstrate their participation through in-class activities</w:t>
      </w:r>
      <w:r w:rsidR="00DD4305" w:rsidRPr="00980AC7">
        <w:rPr>
          <w:rFonts w:ascii="Candara" w:hAnsi="Candara"/>
          <w:sz w:val="22"/>
          <w:szCs w:val="22"/>
        </w:rPr>
        <w:t>.</w:t>
      </w:r>
      <w:r w:rsidRPr="00980AC7">
        <w:rPr>
          <w:rFonts w:ascii="Candara" w:hAnsi="Candara"/>
          <w:sz w:val="22"/>
          <w:szCs w:val="22"/>
        </w:rPr>
        <w:t xml:space="preserve"> </w:t>
      </w:r>
    </w:p>
    <w:p w14:paraId="7FDB13E8" w14:textId="76CB0DAD" w:rsidR="004B7D9C" w:rsidRPr="007C7131" w:rsidRDefault="00914523" w:rsidP="004B7D9C">
      <w:pPr>
        <w:pStyle w:val="ListParagraph"/>
        <w:numPr>
          <w:ilvl w:val="2"/>
          <w:numId w:val="21"/>
        </w:numPr>
        <w:rPr>
          <w:rFonts w:ascii="Candara" w:hAnsi="Candara"/>
          <w:sz w:val="22"/>
          <w:szCs w:val="22"/>
        </w:rPr>
      </w:pPr>
      <w:r w:rsidRPr="00980AC7">
        <w:rPr>
          <w:rFonts w:ascii="Candara" w:hAnsi="Candara"/>
          <w:sz w:val="22"/>
          <w:szCs w:val="22"/>
        </w:rPr>
        <w:t>Points will be deducted for improper electronics use, distracting behaviors and side conversations during class discussion.</w:t>
      </w:r>
    </w:p>
    <w:p w14:paraId="3896B2DE" w14:textId="7E3FE177" w:rsidR="00DD4305" w:rsidRPr="007C7131" w:rsidRDefault="00914523" w:rsidP="00DD4305">
      <w:pPr>
        <w:pStyle w:val="ListParagraph"/>
        <w:numPr>
          <w:ilvl w:val="1"/>
          <w:numId w:val="21"/>
        </w:numPr>
        <w:rPr>
          <w:rFonts w:ascii="Candara" w:hAnsi="Candara"/>
          <w:sz w:val="22"/>
          <w:szCs w:val="22"/>
        </w:rPr>
      </w:pPr>
      <w:r w:rsidRPr="00980AC7">
        <w:rPr>
          <w:rFonts w:ascii="Candara" w:hAnsi="Candara"/>
          <w:b/>
          <w:sz w:val="22"/>
          <w:szCs w:val="22"/>
        </w:rPr>
        <w:t>Research Project Thesis</w:t>
      </w:r>
      <w:r w:rsidR="0086234D" w:rsidRPr="00980AC7">
        <w:rPr>
          <w:rFonts w:ascii="Candara" w:hAnsi="Candara"/>
          <w:b/>
          <w:sz w:val="22"/>
          <w:szCs w:val="22"/>
        </w:rPr>
        <w:t xml:space="preserve"> (Topic)</w:t>
      </w:r>
      <w:r w:rsidRPr="00980AC7">
        <w:rPr>
          <w:rFonts w:ascii="Candara" w:hAnsi="Candara"/>
          <w:b/>
          <w:sz w:val="22"/>
          <w:szCs w:val="22"/>
        </w:rPr>
        <w:t xml:space="preserve"> Statement</w:t>
      </w:r>
      <w:r w:rsidR="00DD4305" w:rsidRPr="00980AC7">
        <w:rPr>
          <w:rFonts w:ascii="Candara" w:hAnsi="Candara"/>
          <w:b/>
          <w:sz w:val="22"/>
          <w:szCs w:val="22"/>
        </w:rPr>
        <w:t xml:space="preserve"> </w:t>
      </w:r>
      <w:r w:rsidRPr="00980AC7">
        <w:rPr>
          <w:rFonts w:ascii="Candara" w:hAnsi="Candara"/>
          <w:sz w:val="22"/>
          <w:szCs w:val="22"/>
        </w:rPr>
        <w:t>(</w:t>
      </w:r>
      <w:r w:rsidR="004B7D9C" w:rsidRPr="00980AC7">
        <w:rPr>
          <w:rFonts w:ascii="Candara" w:hAnsi="Candara"/>
          <w:sz w:val="22"/>
          <w:szCs w:val="22"/>
        </w:rPr>
        <w:t>2</w:t>
      </w:r>
      <w:r w:rsidRPr="00980AC7">
        <w:rPr>
          <w:rFonts w:ascii="Candara" w:hAnsi="Candara"/>
          <w:sz w:val="22"/>
          <w:szCs w:val="22"/>
        </w:rPr>
        <w:t>.5%)</w:t>
      </w:r>
    </w:p>
    <w:p w14:paraId="7ABFA2B9" w14:textId="0392B017" w:rsidR="00DD4305" w:rsidRPr="00980AC7" w:rsidRDefault="00DD4305" w:rsidP="00DD4305">
      <w:pPr>
        <w:pStyle w:val="ListParagraph"/>
        <w:numPr>
          <w:ilvl w:val="1"/>
          <w:numId w:val="21"/>
        </w:numPr>
        <w:rPr>
          <w:rFonts w:ascii="Candara" w:hAnsi="Candara"/>
          <w:sz w:val="22"/>
          <w:szCs w:val="22"/>
        </w:rPr>
      </w:pPr>
      <w:r w:rsidRPr="00980AC7">
        <w:rPr>
          <w:rFonts w:ascii="Candara" w:hAnsi="Candara"/>
          <w:b/>
          <w:sz w:val="22"/>
          <w:szCs w:val="22"/>
        </w:rPr>
        <w:t>Peer Review</w:t>
      </w:r>
      <w:r w:rsidRPr="00980AC7">
        <w:rPr>
          <w:rFonts w:ascii="Candara" w:hAnsi="Candara"/>
          <w:sz w:val="22"/>
          <w:szCs w:val="22"/>
        </w:rPr>
        <w:t xml:space="preserve"> </w:t>
      </w:r>
      <w:r w:rsidR="00914523" w:rsidRPr="00980AC7">
        <w:rPr>
          <w:rFonts w:ascii="Candara" w:hAnsi="Candara"/>
          <w:sz w:val="22"/>
          <w:szCs w:val="22"/>
        </w:rPr>
        <w:t>(</w:t>
      </w:r>
      <w:r w:rsidR="00B43C22" w:rsidRPr="00980AC7">
        <w:rPr>
          <w:rFonts w:ascii="Candara" w:hAnsi="Candara"/>
          <w:sz w:val="22"/>
          <w:szCs w:val="22"/>
        </w:rPr>
        <w:t>2</w:t>
      </w:r>
      <w:r w:rsidR="00914523" w:rsidRPr="00980AC7">
        <w:rPr>
          <w:rFonts w:ascii="Candara" w:hAnsi="Candara"/>
          <w:sz w:val="22"/>
          <w:szCs w:val="22"/>
        </w:rPr>
        <w:t>.5%)</w:t>
      </w:r>
    </w:p>
    <w:p w14:paraId="015BE016" w14:textId="320EFBCB" w:rsidR="00DD4305" w:rsidRPr="00980AC7" w:rsidRDefault="00914523" w:rsidP="00DD4305">
      <w:pPr>
        <w:pStyle w:val="ListParagraph"/>
        <w:numPr>
          <w:ilvl w:val="2"/>
          <w:numId w:val="21"/>
        </w:numPr>
        <w:rPr>
          <w:rFonts w:ascii="Candara" w:hAnsi="Candara"/>
          <w:sz w:val="22"/>
          <w:szCs w:val="22"/>
        </w:rPr>
      </w:pPr>
      <w:r w:rsidRPr="00980AC7">
        <w:rPr>
          <w:rFonts w:ascii="Candara" w:hAnsi="Candara"/>
          <w:sz w:val="22"/>
          <w:szCs w:val="22"/>
        </w:rPr>
        <w:t xml:space="preserve">You must attend the peer review workshop day in class. This is also the day your first draft is due </w:t>
      </w:r>
      <w:r w:rsidR="007C7131">
        <w:rPr>
          <w:rFonts w:ascii="Candara" w:hAnsi="Candara"/>
          <w:sz w:val="22"/>
          <w:szCs w:val="22"/>
        </w:rPr>
        <w:t>(November 7</w:t>
      </w:r>
      <w:r w:rsidR="007C7131" w:rsidRPr="007C7131">
        <w:rPr>
          <w:rFonts w:ascii="Candara" w:hAnsi="Candara"/>
          <w:sz w:val="22"/>
          <w:szCs w:val="22"/>
          <w:vertAlign w:val="superscript"/>
        </w:rPr>
        <w:t>th</w:t>
      </w:r>
      <w:r w:rsidR="007C7131">
        <w:rPr>
          <w:rFonts w:ascii="Candara" w:hAnsi="Candara"/>
          <w:sz w:val="22"/>
          <w:szCs w:val="22"/>
        </w:rPr>
        <w:t>, 2018)</w:t>
      </w:r>
    </w:p>
    <w:p w14:paraId="5BA621F5" w14:textId="74D98C5E" w:rsidR="00B43C22" w:rsidRPr="00980AC7" w:rsidRDefault="00914523" w:rsidP="00B43C22">
      <w:pPr>
        <w:pStyle w:val="ListParagraph"/>
        <w:numPr>
          <w:ilvl w:val="2"/>
          <w:numId w:val="21"/>
        </w:numPr>
        <w:rPr>
          <w:rFonts w:ascii="Candara" w:hAnsi="Candara"/>
          <w:sz w:val="22"/>
          <w:szCs w:val="22"/>
        </w:rPr>
      </w:pPr>
      <w:r w:rsidRPr="00980AC7">
        <w:rPr>
          <w:rFonts w:ascii="Candara" w:hAnsi="Candara"/>
          <w:sz w:val="22"/>
          <w:szCs w:val="22"/>
        </w:rPr>
        <w:t xml:space="preserve">You must bring </w:t>
      </w:r>
      <w:r w:rsidR="007C7131">
        <w:rPr>
          <w:rFonts w:ascii="Candara" w:hAnsi="Candara"/>
          <w:b/>
          <w:sz w:val="22"/>
          <w:szCs w:val="22"/>
        </w:rPr>
        <w:t>one</w:t>
      </w:r>
      <w:r w:rsidRPr="00980AC7">
        <w:rPr>
          <w:rFonts w:ascii="Candara" w:hAnsi="Candara"/>
          <w:sz w:val="22"/>
          <w:szCs w:val="22"/>
        </w:rPr>
        <w:t xml:space="preserve"> paper co</w:t>
      </w:r>
      <w:r w:rsidR="007C7131">
        <w:rPr>
          <w:rFonts w:ascii="Candara" w:hAnsi="Candara"/>
          <w:sz w:val="22"/>
          <w:szCs w:val="22"/>
        </w:rPr>
        <w:t>py</w:t>
      </w:r>
      <w:r w:rsidR="00B43C22" w:rsidRPr="00980AC7">
        <w:rPr>
          <w:rFonts w:ascii="Candara" w:hAnsi="Candara"/>
          <w:sz w:val="22"/>
          <w:szCs w:val="22"/>
        </w:rPr>
        <w:t xml:space="preserve"> of your draft to class </w:t>
      </w:r>
    </w:p>
    <w:p w14:paraId="7F7B0924" w14:textId="666864DC" w:rsidR="00B43C22" w:rsidRPr="00980AC7" w:rsidRDefault="00914523" w:rsidP="00B43C22">
      <w:pPr>
        <w:pStyle w:val="ListParagraph"/>
        <w:numPr>
          <w:ilvl w:val="2"/>
          <w:numId w:val="21"/>
        </w:numPr>
        <w:rPr>
          <w:rFonts w:ascii="Candara" w:hAnsi="Candara"/>
          <w:sz w:val="22"/>
          <w:szCs w:val="22"/>
        </w:rPr>
      </w:pPr>
      <w:r w:rsidRPr="00980AC7">
        <w:rPr>
          <w:rFonts w:ascii="Candara" w:hAnsi="Candara"/>
          <w:sz w:val="22"/>
          <w:szCs w:val="22"/>
        </w:rPr>
        <w:t xml:space="preserve">You must participate in reviewing </w:t>
      </w:r>
      <w:r w:rsidR="0086234D" w:rsidRPr="00980AC7">
        <w:rPr>
          <w:rFonts w:ascii="Candara" w:hAnsi="Candara"/>
          <w:sz w:val="22"/>
          <w:szCs w:val="22"/>
        </w:rPr>
        <w:t>the papers of two classmates</w:t>
      </w:r>
    </w:p>
    <w:p w14:paraId="35B05999" w14:textId="6DAE96F8" w:rsidR="00914523" w:rsidRPr="00980AC7" w:rsidRDefault="00914523" w:rsidP="00B43C22">
      <w:pPr>
        <w:pStyle w:val="ListParagraph"/>
        <w:numPr>
          <w:ilvl w:val="2"/>
          <w:numId w:val="21"/>
        </w:numPr>
        <w:rPr>
          <w:rFonts w:ascii="Candara" w:hAnsi="Candara"/>
          <w:sz w:val="22"/>
          <w:szCs w:val="22"/>
        </w:rPr>
      </w:pPr>
      <w:r w:rsidRPr="00980AC7">
        <w:rPr>
          <w:rFonts w:ascii="Candara" w:hAnsi="Candara"/>
          <w:sz w:val="22"/>
          <w:szCs w:val="22"/>
        </w:rPr>
        <w:t xml:space="preserve">You must </w:t>
      </w:r>
      <w:r w:rsidR="00B43C22" w:rsidRPr="00980AC7">
        <w:rPr>
          <w:rFonts w:ascii="Candara" w:hAnsi="Candara"/>
          <w:sz w:val="22"/>
          <w:szCs w:val="22"/>
        </w:rPr>
        <w:t xml:space="preserve">be present for and </w:t>
      </w:r>
      <w:r w:rsidRPr="00980AC7">
        <w:rPr>
          <w:rFonts w:ascii="Candara" w:hAnsi="Candara"/>
          <w:sz w:val="22"/>
          <w:szCs w:val="22"/>
        </w:rPr>
        <w:t xml:space="preserve">submit peer reviews for oral exercises </w:t>
      </w:r>
    </w:p>
    <w:p w14:paraId="1E13A9EB" w14:textId="77777777" w:rsidR="00914523" w:rsidRPr="00980AC7" w:rsidRDefault="00914523" w:rsidP="009F6AA7">
      <w:pPr>
        <w:rPr>
          <w:rFonts w:ascii="Candara" w:hAnsi="Candara"/>
          <w:sz w:val="22"/>
          <w:szCs w:val="22"/>
        </w:rPr>
      </w:pPr>
    </w:p>
    <w:p w14:paraId="6C3ADB39" w14:textId="7C7B4CC2" w:rsidR="009F6AA7" w:rsidRPr="00980AC7" w:rsidRDefault="00D35602" w:rsidP="009F6AA7">
      <w:pPr>
        <w:pStyle w:val="ListParagraph"/>
        <w:numPr>
          <w:ilvl w:val="0"/>
          <w:numId w:val="2"/>
        </w:numPr>
        <w:rPr>
          <w:rFonts w:ascii="Candara" w:hAnsi="Candara"/>
          <w:sz w:val="22"/>
          <w:szCs w:val="22"/>
        </w:rPr>
      </w:pPr>
      <w:r>
        <w:rPr>
          <w:rFonts w:ascii="Candara" w:hAnsi="Candara"/>
          <w:b/>
          <w:sz w:val="22"/>
          <w:szCs w:val="22"/>
        </w:rPr>
        <w:t>Exams (30</w:t>
      </w:r>
      <w:r w:rsidR="007E56EA" w:rsidRPr="00980AC7">
        <w:rPr>
          <w:rFonts w:ascii="Candara" w:hAnsi="Candara"/>
          <w:b/>
          <w:sz w:val="22"/>
          <w:szCs w:val="22"/>
        </w:rPr>
        <w:t>%)</w:t>
      </w:r>
      <w:r>
        <w:rPr>
          <w:rFonts w:ascii="Candara" w:hAnsi="Candara"/>
          <w:b/>
          <w:sz w:val="22"/>
          <w:szCs w:val="22"/>
        </w:rPr>
        <w:t xml:space="preserve"> (2 x 15</w:t>
      </w:r>
      <w:r w:rsidR="00E57652" w:rsidRPr="00980AC7">
        <w:rPr>
          <w:rFonts w:ascii="Candara" w:hAnsi="Candara"/>
          <w:b/>
          <w:sz w:val="22"/>
          <w:szCs w:val="22"/>
        </w:rPr>
        <w:t>% each)</w:t>
      </w:r>
    </w:p>
    <w:p w14:paraId="4DD0A2F1" w14:textId="6526ED33" w:rsidR="00D35602" w:rsidRDefault="00D35602" w:rsidP="007E56EA">
      <w:pPr>
        <w:pStyle w:val="ListParagraph"/>
        <w:numPr>
          <w:ilvl w:val="1"/>
          <w:numId w:val="2"/>
        </w:numPr>
        <w:rPr>
          <w:rFonts w:ascii="Candara" w:hAnsi="Candara"/>
          <w:sz w:val="22"/>
          <w:szCs w:val="22"/>
        </w:rPr>
      </w:pPr>
      <w:r>
        <w:rPr>
          <w:rFonts w:ascii="Candara" w:hAnsi="Candara"/>
          <w:sz w:val="22"/>
          <w:szCs w:val="22"/>
        </w:rPr>
        <w:t>Midterm Exam: October 25</w:t>
      </w:r>
      <w:r w:rsidRPr="00D35602">
        <w:rPr>
          <w:rFonts w:ascii="Candara" w:hAnsi="Candara"/>
          <w:sz w:val="22"/>
          <w:szCs w:val="22"/>
          <w:vertAlign w:val="superscript"/>
        </w:rPr>
        <w:t>th</w:t>
      </w:r>
      <w:r>
        <w:rPr>
          <w:rFonts w:ascii="Candara" w:hAnsi="Candara"/>
          <w:sz w:val="22"/>
          <w:szCs w:val="22"/>
        </w:rPr>
        <w:t xml:space="preserve"> </w:t>
      </w:r>
    </w:p>
    <w:p w14:paraId="6595F5E3" w14:textId="63E9772A" w:rsidR="000F3FE3" w:rsidRPr="000F3FE3" w:rsidRDefault="00D35602" w:rsidP="000F3FE3">
      <w:pPr>
        <w:pStyle w:val="ListParagraph"/>
        <w:numPr>
          <w:ilvl w:val="1"/>
          <w:numId w:val="2"/>
        </w:numPr>
        <w:rPr>
          <w:rFonts w:ascii="Candara" w:hAnsi="Candara"/>
          <w:sz w:val="22"/>
          <w:szCs w:val="22"/>
        </w:rPr>
      </w:pPr>
      <w:r>
        <w:rPr>
          <w:rFonts w:ascii="Candara" w:hAnsi="Candara"/>
          <w:sz w:val="22"/>
          <w:szCs w:val="22"/>
        </w:rPr>
        <w:t>Final Exam: December 11</w:t>
      </w:r>
      <w:r w:rsidRPr="00D35602">
        <w:rPr>
          <w:rFonts w:ascii="Candara" w:hAnsi="Candara"/>
          <w:sz w:val="22"/>
          <w:szCs w:val="22"/>
          <w:vertAlign w:val="superscript"/>
        </w:rPr>
        <w:t>th</w:t>
      </w:r>
      <w:r>
        <w:rPr>
          <w:rFonts w:ascii="Candara" w:hAnsi="Candara"/>
          <w:sz w:val="22"/>
          <w:szCs w:val="22"/>
        </w:rPr>
        <w:t xml:space="preserve"> </w:t>
      </w:r>
      <w:r w:rsidR="007B43C8" w:rsidRPr="00980AC7">
        <w:rPr>
          <w:rFonts w:ascii="Candara" w:hAnsi="Candara"/>
          <w:sz w:val="22"/>
          <w:szCs w:val="22"/>
        </w:rPr>
        <w:t xml:space="preserve"> </w:t>
      </w:r>
    </w:p>
    <w:p w14:paraId="29E914B3" w14:textId="77777777" w:rsidR="009F6AA7" w:rsidRPr="00980AC7" w:rsidRDefault="009F6AA7" w:rsidP="009F6AA7">
      <w:pPr>
        <w:rPr>
          <w:rFonts w:ascii="Candara" w:hAnsi="Candara"/>
          <w:i/>
          <w:sz w:val="22"/>
          <w:szCs w:val="22"/>
        </w:rPr>
      </w:pPr>
    </w:p>
    <w:p w14:paraId="6641BA0B" w14:textId="77777777" w:rsidR="009F6AA7" w:rsidRPr="00980AC7" w:rsidRDefault="009F6AA7" w:rsidP="009F6AA7">
      <w:pPr>
        <w:rPr>
          <w:rFonts w:ascii="Candara" w:hAnsi="Candara"/>
          <w:sz w:val="22"/>
          <w:szCs w:val="22"/>
          <w:u w:val="single"/>
        </w:rPr>
      </w:pPr>
      <w:r w:rsidRPr="00980AC7">
        <w:rPr>
          <w:rFonts w:ascii="Candara" w:hAnsi="Candara"/>
          <w:sz w:val="22"/>
          <w:szCs w:val="22"/>
          <w:u w:val="single"/>
        </w:rPr>
        <w:t>Grading Standards</w:t>
      </w:r>
    </w:p>
    <w:p w14:paraId="028B21F3" w14:textId="2D1582E8" w:rsidR="009F6AA7" w:rsidRPr="00980AC7" w:rsidRDefault="009F6AA7" w:rsidP="009F6AA7">
      <w:pPr>
        <w:rPr>
          <w:rFonts w:ascii="Candara" w:hAnsi="Candara"/>
          <w:sz w:val="22"/>
          <w:szCs w:val="22"/>
        </w:rPr>
      </w:pPr>
      <w:r w:rsidRPr="00980AC7">
        <w:rPr>
          <w:rFonts w:ascii="Candara" w:hAnsi="Candara"/>
          <w:sz w:val="22"/>
          <w:szCs w:val="22"/>
        </w:rPr>
        <w:t xml:space="preserve">The grading scale for </w:t>
      </w:r>
      <w:r w:rsidR="00D35602">
        <w:rPr>
          <w:rFonts w:ascii="Candara" w:hAnsi="Candara"/>
          <w:sz w:val="22"/>
          <w:szCs w:val="22"/>
        </w:rPr>
        <w:t>the course is as follows: A = 93-100, AB = 88-92</w:t>
      </w:r>
      <w:r w:rsidRPr="00980AC7">
        <w:rPr>
          <w:rFonts w:ascii="Candara" w:hAnsi="Candara"/>
          <w:sz w:val="22"/>
          <w:szCs w:val="22"/>
        </w:rPr>
        <w:t xml:space="preserve">, B = </w:t>
      </w:r>
      <w:r w:rsidR="00CC50A0" w:rsidRPr="00980AC7">
        <w:rPr>
          <w:rFonts w:ascii="Candara" w:hAnsi="Candara"/>
          <w:sz w:val="22"/>
          <w:szCs w:val="22"/>
        </w:rPr>
        <w:t xml:space="preserve">83-87, BC = 78-82, C = 70-77, </w:t>
      </w:r>
      <w:r w:rsidRPr="00980AC7">
        <w:rPr>
          <w:rFonts w:ascii="Candara" w:hAnsi="Candara"/>
          <w:sz w:val="22"/>
          <w:szCs w:val="22"/>
        </w:rPr>
        <w:t>D = 60-69, F = 59 or below.</w:t>
      </w:r>
    </w:p>
    <w:p w14:paraId="2EA2149C" w14:textId="77777777" w:rsidR="009F6AA7" w:rsidRPr="00980AC7" w:rsidRDefault="009F6AA7" w:rsidP="009F6AA7">
      <w:pPr>
        <w:spacing w:before="100" w:beforeAutospacing="1" w:after="100" w:afterAutospacing="1"/>
        <w:rPr>
          <w:rFonts w:ascii="Candara" w:hAnsi="Candara" w:cs="Times New Roman"/>
          <w:i/>
          <w:color w:val="000000"/>
          <w:sz w:val="22"/>
          <w:szCs w:val="22"/>
        </w:rPr>
      </w:pPr>
      <w:r w:rsidRPr="00980AC7">
        <w:rPr>
          <w:rFonts w:ascii="Candara" w:hAnsi="Candara" w:cs="Times New Roman"/>
          <w:i/>
          <w:color w:val="000000"/>
          <w:sz w:val="22"/>
          <w:szCs w:val="22"/>
        </w:rPr>
        <w:t>The following criteria reflect standards of good writing shared by teachers at all levels in universities across the country, and, in fact, define good writing both in and out of the academy. Grades such as AB and BC represent a paper that has a relatively even amount of qualities between the letters. Grades are also subject to rubric consideration and thus this is not an exhaustive list of qualifications.</w:t>
      </w:r>
    </w:p>
    <w:p w14:paraId="1AFD7A65" w14:textId="77777777" w:rsidR="009F6AA7" w:rsidRPr="00980AC7" w:rsidRDefault="009F6AA7" w:rsidP="009F6AA7">
      <w:pPr>
        <w:spacing w:before="100" w:beforeAutospacing="1" w:after="100" w:afterAutospacing="1"/>
        <w:contextualSpacing/>
        <w:rPr>
          <w:rFonts w:ascii="Candara" w:hAnsi="Candara" w:cs="Times New Roman"/>
          <w:color w:val="000000"/>
          <w:sz w:val="22"/>
          <w:szCs w:val="22"/>
        </w:rPr>
      </w:pPr>
      <w:r w:rsidRPr="00980AC7">
        <w:rPr>
          <w:rFonts w:ascii="Candara" w:hAnsi="Candara" w:cs="Times New Roman"/>
          <w:color w:val="000000"/>
          <w:sz w:val="22"/>
          <w:szCs w:val="22"/>
        </w:rPr>
        <w:t>The grade of A recognizes excellent, compelling writing. “A” writing shows originality, insight, and the ability to state and develop a central idea. Ideas are clear, logical, and thought-provoking; it contains all the positive qualities of good writing listed below:</w:t>
      </w:r>
    </w:p>
    <w:p w14:paraId="094D3762" w14:textId="77777777" w:rsidR="009F6AA7" w:rsidRPr="00980AC7" w:rsidRDefault="009F6AA7" w:rsidP="009F6AA7">
      <w:pPr>
        <w:pStyle w:val="ListParagraph"/>
        <w:numPr>
          <w:ilvl w:val="0"/>
          <w:numId w:val="11"/>
        </w:numPr>
        <w:spacing w:before="100" w:beforeAutospacing="1" w:after="100" w:afterAutospacing="1"/>
        <w:rPr>
          <w:rFonts w:ascii="Candara" w:hAnsi="Candara" w:cs="Times New Roman"/>
          <w:color w:val="000000"/>
          <w:sz w:val="22"/>
          <w:szCs w:val="22"/>
        </w:rPr>
      </w:pPr>
      <w:r w:rsidRPr="00980AC7">
        <w:rPr>
          <w:rFonts w:ascii="Candara" w:hAnsi="Candara" w:cs="Times New Roman"/>
          <w:color w:val="000000"/>
          <w:sz w:val="22"/>
          <w:szCs w:val="22"/>
        </w:rPr>
        <w:t>Concentration on a main purpose, with outstanding development and firm support</w:t>
      </w:r>
    </w:p>
    <w:p w14:paraId="72525109" w14:textId="77777777" w:rsidR="009F6AA7" w:rsidRPr="00980AC7" w:rsidRDefault="009F6AA7" w:rsidP="009F6AA7">
      <w:pPr>
        <w:pStyle w:val="ListParagraph"/>
        <w:numPr>
          <w:ilvl w:val="0"/>
          <w:numId w:val="11"/>
        </w:numPr>
        <w:spacing w:before="100" w:beforeAutospacing="1" w:after="100" w:afterAutospacing="1"/>
        <w:rPr>
          <w:rFonts w:ascii="Candara" w:hAnsi="Candara" w:cs="Times New Roman"/>
          <w:color w:val="000000"/>
          <w:sz w:val="22"/>
          <w:szCs w:val="22"/>
        </w:rPr>
      </w:pPr>
      <w:r w:rsidRPr="00980AC7">
        <w:rPr>
          <w:rFonts w:ascii="Candara" w:hAnsi="Candara" w:cs="Times New Roman"/>
          <w:color w:val="000000"/>
          <w:sz w:val="22"/>
          <w:szCs w:val="22"/>
        </w:rPr>
        <w:t>Unified organization, with an orderly pattern of ideas and transitions</w:t>
      </w:r>
    </w:p>
    <w:p w14:paraId="5AFBCD70" w14:textId="77777777" w:rsidR="009F6AA7" w:rsidRPr="00980AC7" w:rsidRDefault="009F6AA7" w:rsidP="009F6AA7">
      <w:pPr>
        <w:pStyle w:val="ListParagraph"/>
        <w:numPr>
          <w:ilvl w:val="0"/>
          <w:numId w:val="11"/>
        </w:numPr>
        <w:spacing w:before="100" w:beforeAutospacing="1" w:after="100" w:afterAutospacing="1"/>
        <w:rPr>
          <w:rFonts w:ascii="Candara" w:hAnsi="Candara" w:cs="Times New Roman"/>
          <w:color w:val="000000"/>
          <w:sz w:val="22"/>
          <w:szCs w:val="22"/>
        </w:rPr>
      </w:pPr>
      <w:r w:rsidRPr="00980AC7">
        <w:rPr>
          <w:rFonts w:ascii="Candara" w:hAnsi="Candara" w:cs="Times New Roman"/>
          <w:color w:val="000000"/>
          <w:sz w:val="22"/>
          <w:szCs w:val="22"/>
        </w:rPr>
        <w:t>Careful construction and organization of sentences and paragraphs and full control of mechanics such as punctuation and spelling</w:t>
      </w:r>
    </w:p>
    <w:p w14:paraId="0905359B" w14:textId="77777777" w:rsidR="009F6AA7" w:rsidRPr="00980AC7" w:rsidRDefault="009F6AA7" w:rsidP="009F6AA7">
      <w:pPr>
        <w:pStyle w:val="ListParagraph"/>
        <w:numPr>
          <w:ilvl w:val="0"/>
          <w:numId w:val="11"/>
        </w:numPr>
        <w:spacing w:before="100" w:beforeAutospacing="1" w:after="100" w:afterAutospacing="1"/>
        <w:rPr>
          <w:rFonts w:ascii="Candara" w:hAnsi="Candara" w:cs="Times New Roman"/>
          <w:color w:val="000000"/>
          <w:sz w:val="22"/>
          <w:szCs w:val="22"/>
        </w:rPr>
      </w:pPr>
      <w:r w:rsidRPr="00980AC7">
        <w:rPr>
          <w:rFonts w:ascii="Candara" w:hAnsi="Candara" w:cs="Times New Roman"/>
          <w:color w:val="000000"/>
          <w:sz w:val="22"/>
          <w:szCs w:val="22"/>
        </w:rPr>
        <w:t>Impressive style, including careful choice of effective words and phrases</w:t>
      </w:r>
    </w:p>
    <w:p w14:paraId="27E62EB6" w14:textId="77777777" w:rsidR="009F6AA7" w:rsidRPr="00980AC7" w:rsidRDefault="009F6AA7" w:rsidP="009F6AA7">
      <w:pPr>
        <w:spacing w:before="100" w:beforeAutospacing="1" w:after="100" w:afterAutospacing="1"/>
        <w:rPr>
          <w:rFonts w:ascii="Candara" w:hAnsi="Candara" w:cs="Times New Roman"/>
          <w:color w:val="000000"/>
          <w:sz w:val="22"/>
          <w:szCs w:val="22"/>
        </w:rPr>
      </w:pPr>
      <w:r w:rsidRPr="00980AC7">
        <w:rPr>
          <w:rFonts w:ascii="Candara" w:hAnsi="Candara" w:cs="Times New Roman"/>
          <w:color w:val="000000"/>
          <w:sz w:val="22"/>
          <w:szCs w:val="22"/>
        </w:rPr>
        <w:t>The grade of B indicates an above-average essay. The B paper has a clearly stated central purpose, logically and adequately developed. Its ideas are clear because it contains some of the positive qualities of good writing listed above. It is comparatively free of errors in the use of English. Although highly competent, the B paper lacks the insight, style and polish that characterize the A essay.</w:t>
      </w:r>
    </w:p>
    <w:p w14:paraId="449AC6D2" w14:textId="77777777" w:rsidR="009F6AA7" w:rsidRPr="00980AC7" w:rsidRDefault="009F6AA7" w:rsidP="009F6AA7">
      <w:pPr>
        <w:spacing w:before="100" w:beforeAutospacing="1" w:after="100" w:afterAutospacing="1"/>
        <w:rPr>
          <w:rFonts w:ascii="Candara" w:hAnsi="Candara" w:cs="Times New Roman"/>
          <w:color w:val="000000"/>
          <w:sz w:val="22"/>
          <w:szCs w:val="22"/>
        </w:rPr>
      </w:pPr>
      <w:r w:rsidRPr="00980AC7">
        <w:rPr>
          <w:rFonts w:ascii="Candara" w:hAnsi="Candara" w:cs="Times New Roman"/>
          <w:color w:val="000000"/>
          <w:sz w:val="22"/>
          <w:szCs w:val="22"/>
        </w:rPr>
        <w:lastRenderedPageBreak/>
        <w:t>The grade of C indicates an average essay. It has a central idea organized clearly enough to convey its purpose to the reader. It avoids serious errors in the use of English. It may, in fact, have few correction marks on it, but it lacks the depth of thought and expression which would entitle it to an above-average rating: its thesis may be predictable, its supporting evidence only adequate, its paragraph development weak and its style vague and inarticulate.</w:t>
      </w:r>
    </w:p>
    <w:p w14:paraId="00CA43CE" w14:textId="77777777" w:rsidR="009F6AA7" w:rsidRPr="00980AC7" w:rsidRDefault="009F6AA7" w:rsidP="009F6AA7">
      <w:pPr>
        <w:spacing w:before="100" w:beforeAutospacing="1" w:after="100" w:afterAutospacing="1"/>
        <w:rPr>
          <w:rFonts w:ascii="Candara" w:hAnsi="Candara" w:cs="Times New Roman"/>
          <w:color w:val="000000"/>
          <w:sz w:val="22"/>
          <w:szCs w:val="22"/>
        </w:rPr>
      </w:pPr>
      <w:r w:rsidRPr="00980AC7">
        <w:rPr>
          <w:rFonts w:ascii="Candara" w:hAnsi="Candara" w:cs="Times New Roman"/>
          <w:color w:val="000000"/>
          <w:sz w:val="22"/>
          <w:szCs w:val="22"/>
        </w:rPr>
        <w:t>The grade of D indicates below-average achievement in expressing ideas correctly and effectively. The D paper is deficient in one or more of the following areas: organization, development, usage, content and awareness of audience. It contains numerous errors, whether of logic, grammar or use of evidence. Most D papers contain serious errors in the use of English and fail to present a central thesis or to develop it adequately.</w:t>
      </w:r>
    </w:p>
    <w:p w14:paraId="6A97DD52" w14:textId="77777777" w:rsidR="009F6AA7" w:rsidRPr="00980AC7" w:rsidRDefault="009F6AA7" w:rsidP="009F6AA7">
      <w:pPr>
        <w:spacing w:before="100" w:beforeAutospacing="1" w:after="100" w:afterAutospacing="1"/>
        <w:rPr>
          <w:rFonts w:ascii="Candara" w:hAnsi="Candara" w:cs="Times New Roman"/>
          <w:color w:val="000000"/>
          <w:sz w:val="22"/>
          <w:szCs w:val="22"/>
        </w:rPr>
      </w:pPr>
      <w:r w:rsidRPr="00980AC7">
        <w:rPr>
          <w:rFonts w:ascii="Candara" w:hAnsi="Candara" w:cs="Times New Roman"/>
          <w:color w:val="000000"/>
          <w:sz w:val="22"/>
          <w:szCs w:val="22"/>
        </w:rPr>
        <w:t xml:space="preserve">The grade of F indicates that a paper is not acceptable as college-level writing. An F usually indicates failure to state and develop a main idea. The paper may also contain serious errors in logic, grammar, spelling, punctuation, documentation and sentence structure. </w:t>
      </w:r>
    </w:p>
    <w:p w14:paraId="5F12886D" w14:textId="77777777" w:rsidR="009F6AA7" w:rsidRPr="00980AC7" w:rsidRDefault="009F6AA7" w:rsidP="009F6AA7">
      <w:pPr>
        <w:rPr>
          <w:rFonts w:ascii="Candara" w:hAnsi="Candara"/>
          <w:sz w:val="22"/>
          <w:szCs w:val="22"/>
          <w:u w:val="single"/>
        </w:rPr>
      </w:pPr>
      <w:r w:rsidRPr="00980AC7">
        <w:rPr>
          <w:rFonts w:ascii="Candara" w:hAnsi="Candara"/>
          <w:sz w:val="22"/>
          <w:szCs w:val="22"/>
          <w:u w:val="single"/>
        </w:rPr>
        <w:t>Attendance</w:t>
      </w:r>
    </w:p>
    <w:p w14:paraId="048DEB2C" w14:textId="03FCCA35" w:rsidR="00067663" w:rsidRPr="00980AC7" w:rsidRDefault="009F6AA7" w:rsidP="009F6AA7">
      <w:pPr>
        <w:rPr>
          <w:rFonts w:ascii="Candara" w:hAnsi="Candara" w:cs="Times New Roman"/>
          <w:color w:val="000000"/>
          <w:sz w:val="22"/>
          <w:szCs w:val="22"/>
        </w:rPr>
      </w:pPr>
      <w:r w:rsidRPr="00980AC7">
        <w:rPr>
          <w:rFonts w:ascii="Candara" w:hAnsi="Candara" w:cs="Times New Roman"/>
          <w:color w:val="000000"/>
          <w:sz w:val="22"/>
          <w:szCs w:val="22"/>
        </w:rPr>
        <w:t xml:space="preserve">Because so much of the discussion section will depend on the stimulation provided by in-class discussions and activities, attendance as well as preparation and participation is critical. Unexcused absences are not expected and are not acceptable. Part of your success in this class depends on your ability to develop a professional learning relationship with the instructor and a sense of responsibility to the class community. Understandably, there may be times when life throws you an unexpected curve ball, which will impede you from making it to class (illness, family problems, car trouble, etc.). If you have to miss class, you should let me know in advance (if possible). The most efficient way is via e-mail at </w:t>
      </w:r>
      <w:hyperlink r:id="rId12" w:history="1">
        <w:r w:rsidRPr="00980AC7">
          <w:rPr>
            <w:rStyle w:val="Hyperlink"/>
            <w:rFonts w:ascii="Candara" w:hAnsi="Candara" w:cs="Times New Roman"/>
            <w:sz w:val="22"/>
            <w:szCs w:val="22"/>
          </w:rPr>
          <w:t>sfrank9@wisc.edu</w:t>
        </w:r>
      </w:hyperlink>
    </w:p>
    <w:p w14:paraId="5383B89F" w14:textId="77777777" w:rsidR="00067663" w:rsidRPr="00980AC7" w:rsidRDefault="00067663" w:rsidP="009F6AA7">
      <w:pPr>
        <w:rPr>
          <w:rFonts w:ascii="Candara" w:hAnsi="Candara" w:cs="Times New Roman"/>
          <w:color w:val="000000"/>
          <w:sz w:val="22"/>
          <w:szCs w:val="22"/>
        </w:rPr>
      </w:pPr>
    </w:p>
    <w:p w14:paraId="5AC7A73E" w14:textId="77777777" w:rsidR="009F6AA7" w:rsidRPr="00980AC7" w:rsidRDefault="009F6AA7" w:rsidP="009F6AA7">
      <w:pPr>
        <w:rPr>
          <w:rFonts w:ascii="Candara" w:hAnsi="Candara"/>
          <w:sz w:val="22"/>
          <w:szCs w:val="22"/>
          <w:u w:val="single"/>
        </w:rPr>
      </w:pPr>
      <w:r w:rsidRPr="00980AC7">
        <w:rPr>
          <w:rFonts w:ascii="Candara" w:hAnsi="Candara"/>
          <w:sz w:val="22"/>
          <w:szCs w:val="22"/>
          <w:u w:val="single"/>
        </w:rPr>
        <w:t>Conferences</w:t>
      </w:r>
    </w:p>
    <w:p w14:paraId="3867D210" w14:textId="3F639217" w:rsidR="009F6AA7" w:rsidRPr="00980AC7" w:rsidRDefault="009F6AA7" w:rsidP="00F23805">
      <w:pPr>
        <w:contextualSpacing/>
        <w:rPr>
          <w:rFonts w:ascii="Candara" w:hAnsi="Candara"/>
          <w:sz w:val="22"/>
          <w:szCs w:val="22"/>
        </w:rPr>
      </w:pPr>
      <w:r w:rsidRPr="00980AC7">
        <w:rPr>
          <w:rFonts w:ascii="Candara" w:hAnsi="Candara"/>
          <w:sz w:val="22"/>
          <w:szCs w:val="22"/>
        </w:rPr>
        <w:t xml:space="preserve">While I encourage you to come discuss with me any course materials or questions related to your assignments, there is a required conference component of this course. Students must meet with me during the week of </w:t>
      </w:r>
      <w:r w:rsidR="00D70B37" w:rsidRPr="00980AC7">
        <w:rPr>
          <w:rFonts w:ascii="Candara" w:hAnsi="Candara"/>
          <w:sz w:val="22"/>
          <w:szCs w:val="22"/>
        </w:rPr>
        <w:t>April</w:t>
      </w:r>
      <w:r w:rsidRPr="00980AC7">
        <w:rPr>
          <w:rFonts w:ascii="Candara" w:hAnsi="Candara"/>
          <w:sz w:val="22"/>
          <w:szCs w:val="22"/>
        </w:rPr>
        <w:t xml:space="preserve"> 10</w:t>
      </w:r>
      <w:r w:rsidRPr="00980AC7">
        <w:rPr>
          <w:rFonts w:ascii="Candara" w:hAnsi="Candara"/>
          <w:sz w:val="22"/>
          <w:szCs w:val="22"/>
          <w:vertAlign w:val="superscript"/>
        </w:rPr>
        <w:t>th</w:t>
      </w:r>
      <w:r w:rsidRPr="00980AC7">
        <w:rPr>
          <w:rFonts w:ascii="Candara" w:hAnsi="Candara"/>
          <w:sz w:val="22"/>
          <w:szCs w:val="22"/>
        </w:rPr>
        <w:t>-14</w:t>
      </w:r>
      <w:r w:rsidRPr="00980AC7">
        <w:rPr>
          <w:rFonts w:ascii="Candara" w:hAnsi="Candara"/>
          <w:sz w:val="22"/>
          <w:szCs w:val="22"/>
          <w:vertAlign w:val="superscript"/>
        </w:rPr>
        <w:t>th</w:t>
      </w:r>
      <w:r w:rsidRPr="00980AC7">
        <w:rPr>
          <w:rFonts w:ascii="Candara" w:hAnsi="Candara"/>
          <w:sz w:val="22"/>
          <w:szCs w:val="22"/>
        </w:rPr>
        <w:t>. You will sign up for specific meeting times through an online link emailed to you.</w:t>
      </w:r>
    </w:p>
    <w:p w14:paraId="01F26FCE" w14:textId="77777777" w:rsidR="009F6AA7" w:rsidRPr="00980AC7" w:rsidRDefault="009F6AA7" w:rsidP="00F23805">
      <w:pPr>
        <w:contextualSpacing/>
        <w:rPr>
          <w:rFonts w:ascii="Candara" w:hAnsi="Candara"/>
          <w:sz w:val="22"/>
          <w:szCs w:val="22"/>
        </w:rPr>
      </w:pPr>
    </w:p>
    <w:p w14:paraId="4CB7E9F5" w14:textId="64F9A0B6" w:rsidR="009F6AA7" w:rsidRPr="00980AC7" w:rsidRDefault="009F6AA7" w:rsidP="00F23805">
      <w:pPr>
        <w:contextualSpacing/>
        <w:rPr>
          <w:rFonts w:ascii="Candara" w:hAnsi="Candara"/>
          <w:sz w:val="22"/>
          <w:szCs w:val="22"/>
        </w:rPr>
      </w:pPr>
      <w:r w:rsidRPr="00980AC7">
        <w:rPr>
          <w:rFonts w:ascii="Candara" w:hAnsi="Candara"/>
          <w:sz w:val="22"/>
          <w:szCs w:val="22"/>
        </w:rPr>
        <w:t xml:space="preserve">The required conference will be an opportunity for you to meet with me one-on-one to discuss your writing and oral presentations submitted for grading thus far. We will discuss your </w:t>
      </w:r>
      <w:r w:rsidR="003900C8" w:rsidRPr="00980AC7">
        <w:rPr>
          <w:rFonts w:ascii="Candara" w:hAnsi="Candara"/>
          <w:sz w:val="22"/>
          <w:szCs w:val="22"/>
        </w:rPr>
        <w:t xml:space="preserve">research project and first draft. </w:t>
      </w:r>
      <w:r w:rsidRPr="00980AC7">
        <w:rPr>
          <w:rFonts w:ascii="Candara" w:hAnsi="Candara"/>
          <w:sz w:val="22"/>
          <w:szCs w:val="22"/>
        </w:rPr>
        <w:t>Please come to conferences with an open mind – you will be given praise for components you have done well and constructive fe</w:t>
      </w:r>
      <w:r w:rsidR="001D5DCE" w:rsidRPr="00980AC7">
        <w:rPr>
          <w:rFonts w:ascii="Candara" w:hAnsi="Candara"/>
          <w:sz w:val="22"/>
          <w:szCs w:val="22"/>
        </w:rPr>
        <w:t>edback for what you can improve.</w:t>
      </w:r>
    </w:p>
    <w:p w14:paraId="2C2EFCB5" w14:textId="77777777" w:rsidR="00573BC0" w:rsidRPr="00980AC7" w:rsidRDefault="00573BC0" w:rsidP="00F23805">
      <w:pPr>
        <w:contextualSpacing/>
        <w:rPr>
          <w:rFonts w:ascii="Candara" w:hAnsi="Candara"/>
          <w:sz w:val="22"/>
          <w:szCs w:val="22"/>
          <w:u w:val="single"/>
        </w:rPr>
      </w:pPr>
    </w:p>
    <w:p w14:paraId="324164E9" w14:textId="77777777" w:rsidR="009F6AA7" w:rsidRPr="00980AC7" w:rsidRDefault="009F6AA7" w:rsidP="00F23805">
      <w:pPr>
        <w:contextualSpacing/>
        <w:rPr>
          <w:rFonts w:ascii="Candara" w:hAnsi="Candara"/>
          <w:sz w:val="22"/>
          <w:szCs w:val="22"/>
          <w:u w:val="single"/>
        </w:rPr>
      </w:pPr>
      <w:r w:rsidRPr="00980AC7">
        <w:rPr>
          <w:rFonts w:ascii="Candara" w:hAnsi="Candara"/>
          <w:sz w:val="22"/>
          <w:szCs w:val="22"/>
          <w:u w:val="single"/>
        </w:rPr>
        <w:t>Late Policy</w:t>
      </w:r>
    </w:p>
    <w:p w14:paraId="11C91B09" w14:textId="77777777" w:rsidR="009F6AA7" w:rsidRPr="00980AC7" w:rsidRDefault="009F6AA7" w:rsidP="00F23805">
      <w:pPr>
        <w:contextualSpacing/>
        <w:rPr>
          <w:rFonts w:ascii="Candara" w:hAnsi="Candara"/>
          <w:sz w:val="22"/>
          <w:szCs w:val="22"/>
        </w:rPr>
      </w:pPr>
      <w:r w:rsidRPr="00980AC7">
        <w:rPr>
          <w:rFonts w:ascii="Candara" w:hAnsi="Candara"/>
          <w:sz w:val="22"/>
          <w:szCs w:val="22"/>
        </w:rPr>
        <w:t xml:space="preserve">Due dates are not suggestions – they are deadlines. These dates make the course manageable for you and for me. If you have an </w:t>
      </w:r>
      <w:r w:rsidRPr="00980AC7">
        <w:rPr>
          <w:rFonts w:ascii="Candara" w:hAnsi="Candara"/>
          <w:i/>
          <w:sz w:val="22"/>
          <w:szCs w:val="22"/>
        </w:rPr>
        <w:t>emergency</w:t>
      </w:r>
      <w:r w:rsidRPr="00980AC7">
        <w:rPr>
          <w:rFonts w:ascii="Candara" w:hAnsi="Candara"/>
          <w:sz w:val="22"/>
          <w:szCs w:val="22"/>
        </w:rPr>
        <w:t xml:space="preserve"> that requires an extension, you must consult with me </w:t>
      </w:r>
      <w:r w:rsidRPr="00980AC7">
        <w:rPr>
          <w:rFonts w:ascii="Candara" w:hAnsi="Candara"/>
          <w:i/>
          <w:sz w:val="22"/>
          <w:szCs w:val="22"/>
        </w:rPr>
        <w:t xml:space="preserve">before </w:t>
      </w:r>
      <w:r w:rsidRPr="00980AC7">
        <w:rPr>
          <w:rFonts w:ascii="Candara" w:hAnsi="Candara"/>
          <w:sz w:val="22"/>
          <w:szCs w:val="22"/>
        </w:rPr>
        <w:t xml:space="preserve">the due date. Short of an emergency, to turn in a paper late, you must request permission within 48 hours of the due date. If you know you will be missing class on the day an assignment is due, turn it in early – otherwise you will be docked late points. </w:t>
      </w:r>
    </w:p>
    <w:p w14:paraId="6B1EDA52" w14:textId="77777777" w:rsidR="009F6AA7" w:rsidRPr="00980AC7" w:rsidRDefault="009F6AA7" w:rsidP="00F23805">
      <w:pPr>
        <w:contextualSpacing/>
        <w:rPr>
          <w:rFonts w:ascii="Candara" w:hAnsi="Candara"/>
          <w:sz w:val="22"/>
          <w:szCs w:val="22"/>
        </w:rPr>
      </w:pPr>
    </w:p>
    <w:p w14:paraId="19AA6285" w14:textId="1907732B" w:rsidR="009F6AA7" w:rsidRPr="00980AC7" w:rsidRDefault="001D5DCE" w:rsidP="00F23805">
      <w:pPr>
        <w:contextualSpacing/>
        <w:rPr>
          <w:rFonts w:ascii="Candara" w:hAnsi="Candara"/>
          <w:sz w:val="22"/>
          <w:szCs w:val="22"/>
        </w:rPr>
      </w:pPr>
      <w:r w:rsidRPr="00980AC7">
        <w:rPr>
          <w:rFonts w:ascii="Candara" w:hAnsi="Candara"/>
          <w:sz w:val="22"/>
          <w:szCs w:val="22"/>
        </w:rPr>
        <w:t>Hard copy a</w:t>
      </w:r>
      <w:r w:rsidR="009F6AA7" w:rsidRPr="00980AC7">
        <w:rPr>
          <w:rFonts w:ascii="Candara" w:hAnsi="Candara"/>
          <w:sz w:val="22"/>
          <w:szCs w:val="22"/>
        </w:rPr>
        <w:t xml:space="preserve">ssignments are due at the beginning of the class period. Late assignments will be graded down. For each day an assignment is late, your grade will be lowered one half letter grade (B papers will automatically become BC papers). Late assignments will not be accepted past one week following the due date and will thus receive an F or no points. </w:t>
      </w:r>
    </w:p>
    <w:p w14:paraId="30D501CF" w14:textId="77777777" w:rsidR="009F6AA7" w:rsidRPr="00980AC7" w:rsidRDefault="009F6AA7" w:rsidP="00F23805">
      <w:pPr>
        <w:contextualSpacing/>
        <w:rPr>
          <w:rFonts w:ascii="Candara" w:hAnsi="Candara"/>
          <w:sz w:val="22"/>
          <w:szCs w:val="22"/>
          <w:u w:val="single"/>
        </w:rPr>
      </w:pPr>
    </w:p>
    <w:p w14:paraId="76B34254" w14:textId="77777777" w:rsidR="009F6AA7" w:rsidRPr="00980AC7" w:rsidRDefault="009F6AA7" w:rsidP="00F23805">
      <w:pPr>
        <w:contextualSpacing/>
        <w:rPr>
          <w:rFonts w:ascii="Candara" w:hAnsi="Candara"/>
          <w:sz w:val="22"/>
          <w:szCs w:val="22"/>
          <w:u w:val="single"/>
        </w:rPr>
      </w:pPr>
      <w:r w:rsidRPr="00980AC7">
        <w:rPr>
          <w:rFonts w:ascii="Candara" w:hAnsi="Candara"/>
          <w:sz w:val="22"/>
          <w:szCs w:val="22"/>
          <w:u w:val="single"/>
        </w:rPr>
        <w:t>Academic Integrity</w:t>
      </w:r>
    </w:p>
    <w:p w14:paraId="56049271" w14:textId="77777777" w:rsidR="009F6AA7" w:rsidRPr="00980AC7" w:rsidRDefault="009F6AA7" w:rsidP="00F23805">
      <w:pPr>
        <w:contextualSpacing/>
        <w:rPr>
          <w:rFonts w:ascii="Candara" w:hAnsi="Candara"/>
          <w:sz w:val="22"/>
          <w:szCs w:val="22"/>
        </w:rPr>
      </w:pPr>
      <w:r w:rsidRPr="00980AC7">
        <w:rPr>
          <w:rFonts w:ascii="Candara" w:hAnsi="Candara"/>
          <w:sz w:val="22"/>
          <w:szCs w:val="22"/>
        </w:rPr>
        <w:t>The Office of the Dean of Students defines academic misconduct to include, but is not limited to the following:</w:t>
      </w:r>
    </w:p>
    <w:p w14:paraId="0872D1B2" w14:textId="77777777" w:rsidR="009F6AA7" w:rsidRPr="00980AC7" w:rsidRDefault="009F6AA7" w:rsidP="00F23805">
      <w:pPr>
        <w:numPr>
          <w:ilvl w:val="0"/>
          <w:numId w:val="4"/>
        </w:numPr>
        <w:shd w:val="clear" w:color="auto" w:fill="FFFFFF"/>
        <w:contextualSpacing/>
        <w:textAlignment w:val="baseline"/>
        <w:rPr>
          <w:rFonts w:ascii="Candara" w:eastAsia="Times New Roman" w:hAnsi="Candara" w:cs="Lucida Grande"/>
          <w:color w:val="333333"/>
          <w:sz w:val="22"/>
          <w:szCs w:val="22"/>
        </w:rPr>
      </w:pPr>
      <w:r w:rsidRPr="00980AC7">
        <w:rPr>
          <w:rFonts w:ascii="Candara" w:eastAsia="Times New Roman" w:hAnsi="Candara" w:cs="Lucida Grande"/>
          <w:color w:val="333333"/>
          <w:sz w:val="22"/>
          <w:szCs w:val="22"/>
        </w:rPr>
        <w:t>Seeks to claim credit for the work or efforts of another without authorization or citation (plagiarism)</w:t>
      </w:r>
    </w:p>
    <w:p w14:paraId="37E34892" w14:textId="77777777" w:rsidR="009F6AA7" w:rsidRPr="00980AC7" w:rsidRDefault="009F6AA7" w:rsidP="00F23805">
      <w:pPr>
        <w:numPr>
          <w:ilvl w:val="0"/>
          <w:numId w:val="4"/>
        </w:numPr>
        <w:shd w:val="clear" w:color="auto" w:fill="FFFFFF"/>
        <w:contextualSpacing/>
        <w:textAlignment w:val="baseline"/>
        <w:rPr>
          <w:rFonts w:ascii="Candara" w:eastAsia="Times New Roman" w:hAnsi="Candara" w:cs="Lucida Grande"/>
          <w:color w:val="333333"/>
          <w:sz w:val="22"/>
          <w:szCs w:val="22"/>
        </w:rPr>
      </w:pPr>
      <w:r w:rsidRPr="00980AC7">
        <w:rPr>
          <w:rFonts w:ascii="Candara" w:eastAsia="Times New Roman" w:hAnsi="Candara" w:cs="Lucida Grande"/>
          <w:color w:val="333333"/>
          <w:sz w:val="22"/>
          <w:szCs w:val="22"/>
        </w:rPr>
        <w:t>Uses unauthorized materials or fabricated data in any academic exercise (using notes for a closed-book online exam)</w:t>
      </w:r>
    </w:p>
    <w:p w14:paraId="2563D7A4" w14:textId="77777777" w:rsidR="009F6AA7" w:rsidRPr="00980AC7" w:rsidRDefault="009F6AA7" w:rsidP="00F23805">
      <w:pPr>
        <w:numPr>
          <w:ilvl w:val="0"/>
          <w:numId w:val="4"/>
        </w:numPr>
        <w:shd w:val="clear" w:color="auto" w:fill="FFFFFF"/>
        <w:contextualSpacing/>
        <w:textAlignment w:val="baseline"/>
        <w:rPr>
          <w:rFonts w:ascii="Candara" w:eastAsia="Times New Roman" w:hAnsi="Candara" w:cs="Lucida Grande"/>
          <w:color w:val="333333"/>
          <w:sz w:val="22"/>
          <w:szCs w:val="22"/>
        </w:rPr>
      </w:pPr>
      <w:r w:rsidRPr="00980AC7">
        <w:rPr>
          <w:rFonts w:ascii="Candara" w:eastAsia="Times New Roman" w:hAnsi="Candara" w:cs="Lucida Grande"/>
          <w:color w:val="333333"/>
          <w:sz w:val="22"/>
          <w:szCs w:val="22"/>
        </w:rPr>
        <w:lastRenderedPageBreak/>
        <w:t>Forges or falsifies academic documents or records (having a friend sign you in for attendance when you’re absent)</w:t>
      </w:r>
    </w:p>
    <w:p w14:paraId="025476D0" w14:textId="77777777" w:rsidR="009F6AA7" w:rsidRPr="00980AC7" w:rsidRDefault="009F6AA7" w:rsidP="00F23805">
      <w:pPr>
        <w:numPr>
          <w:ilvl w:val="0"/>
          <w:numId w:val="4"/>
        </w:numPr>
        <w:shd w:val="clear" w:color="auto" w:fill="FFFFFF"/>
        <w:contextualSpacing/>
        <w:textAlignment w:val="baseline"/>
        <w:rPr>
          <w:rFonts w:ascii="Candara" w:eastAsia="Times New Roman" w:hAnsi="Candara" w:cs="Lucida Grande"/>
          <w:color w:val="333333"/>
          <w:sz w:val="22"/>
          <w:szCs w:val="22"/>
        </w:rPr>
      </w:pPr>
      <w:r w:rsidRPr="00980AC7">
        <w:rPr>
          <w:rFonts w:ascii="Candara" w:eastAsia="Times New Roman" w:hAnsi="Candara" w:cs="Lucida Grande"/>
          <w:color w:val="333333"/>
          <w:sz w:val="22"/>
          <w:szCs w:val="22"/>
        </w:rPr>
        <w:t>Intentionally impedes or damages the academic work of others (tampering with another student’s experiment)</w:t>
      </w:r>
    </w:p>
    <w:p w14:paraId="7D5EC0EE" w14:textId="77777777" w:rsidR="009F6AA7" w:rsidRPr="00980AC7" w:rsidRDefault="009F6AA7" w:rsidP="00F23805">
      <w:pPr>
        <w:numPr>
          <w:ilvl w:val="0"/>
          <w:numId w:val="4"/>
        </w:numPr>
        <w:shd w:val="clear" w:color="auto" w:fill="FFFFFF"/>
        <w:contextualSpacing/>
        <w:textAlignment w:val="baseline"/>
        <w:rPr>
          <w:rFonts w:ascii="Candara" w:eastAsia="Times New Roman" w:hAnsi="Candara" w:cs="Lucida Grande"/>
          <w:color w:val="333333"/>
          <w:sz w:val="22"/>
          <w:szCs w:val="22"/>
        </w:rPr>
      </w:pPr>
      <w:r w:rsidRPr="00980AC7">
        <w:rPr>
          <w:rFonts w:ascii="Candara" w:eastAsia="Times New Roman" w:hAnsi="Candara" w:cs="Lucida Grande"/>
          <w:color w:val="333333"/>
          <w:sz w:val="22"/>
          <w:szCs w:val="22"/>
        </w:rPr>
        <w:t>Engages in conduct aimed at making false representation of a student’s academic performance (altering test answers and submitting the test for re-grading)</w:t>
      </w:r>
    </w:p>
    <w:p w14:paraId="371C7395" w14:textId="77777777" w:rsidR="009F6AA7" w:rsidRPr="00980AC7" w:rsidRDefault="009F6AA7" w:rsidP="00F23805">
      <w:pPr>
        <w:numPr>
          <w:ilvl w:val="0"/>
          <w:numId w:val="4"/>
        </w:numPr>
        <w:shd w:val="clear" w:color="auto" w:fill="FFFFFF"/>
        <w:contextualSpacing/>
        <w:textAlignment w:val="baseline"/>
        <w:rPr>
          <w:rFonts w:ascii="Candara" w:eastAsia="Times New Roman" w:hAnsi="Candara" w:cs="Lucida Grande"/>
          <w:color w:val="333333"/>
          <w:sz w:val="22"/>
          <w:szCs w:val="22"/>
        </w:rPr>
      </w:pPr>
      <w:r w:rsidRPr="00980AC7">
        <w:rPr>
          <w:rFonts w:ascii="Candara" w:eastAsia="Times New Roman" w:hAnsi="Candara" w:cs="Lucida Grande"/>
          <w:color w:val="333333"/>
          <w:sz w:val="22"/>
          <w:szCs w:val="22"/>
        </w:rPr>
        <w:t>Assists other students in any of these acts</w:t>
      </w:r>
    </w:p>
    <w:p w14:paraId="598AF51E" w14:textId="77777777" w:rsidR="009F6AA7" w:rsidRPr="00980AC7" w:rsidRDefault="009F6AA7" w:rsidP="00F23805">
      <w:pPr>
        <w:shd w:val="clear" w:color="auto" w:fill="FFFFFF"/>
        <w:contextualSpacing/>
        <w:textAlignment w:val="baseline"/>
        <w:rPr>
          <w:rFonts w:ascii="Candara" w:eastAsia="Times New Roman" w:hAnsi="Candara" w:cs="Lucida Grande"/>
          <w:color w:val="333333"/>
          <w:sz w:val="22"/>
          <w:szCs w:val="22"/>
        </w:rPr>
      </w:pPr>
    </w:p>
    <w:p w14:paraId="345ECF60" w14:textId="416A8F58" w:rsidR="009F6AA7" w:rsidRDefault="009F6AA7" w:rsidP="00F23805">
      <w:pPr>
        <w:shd w:val="clear" w:color="auto" w:fill="FFFFFF"/>
        <w:contextualSpacing/>
        <w:textAlignment w:val="baseline"/>
        <w:rPr>
          <w:rFonts w:ascii="Candara" w:eastAsia="Times New Roman" w:hAnsi="Candara" w:cs="Lucida Grande"/>
          <w:color w:val="333333"/>
          <w:sz w:val="22"/>
          <w:szCs w:val="22"/>
        </w:rPr>
      </w:pPr>
      <w:r w:rsidRPr="00980AC7">
        <w:rPr>
          <w:rFonts w:ascii="Candara" w:eastAsia="Times New Roman" w:hAnsi="Candara" w:cs="Lucida Grande"/>
          <w:color w:val="333333"/>
          <w:sz w:val="22"/>
          <w:szCs w:val="22"/>
        </w:rPr>
        <w:t xml:space="preserve">The </w:t>
      </w:r>
      <w:r w:rsidR="000F3FE3">
        <w:rPr>
          <w:rFonts w:ascii="Candara" w:eastAsia="Times New Roman" w:hAnsi="Candara" w:cs="Lucida Grande"/>
          <w:color w:val="333333"/>
          <w:sz w:val="22"/>
          <w:szCs w:val="22"/>
        </w:rPr>
        <w:t xml:space="preserve">UW </w:t>
      </w:r>
      <w:r w:rsidRPr="00980AC7">
        <w:rPr>
          <w:rFonts w:ascii="Candara" w:eastAsia="Times New Roman" w:hAnsi="Candara" w:cs="Lucida Grande"/>
          <w:color w:val="333333"/>
          <w:sz w:val="22"/>
          <w:szCs w:val="22"/>
        </w:rPr>
        <w:t xml:space="preserve">Writing Center is helpful in determining the differences between paraphrasing, acknowledging and quoting sources, which can be monumentally helpful in a writing course such as this. </w:t>
      </w:r>
      <w:r w:rsidR="000F3FE3">
        <w:rPr>
          <w:rFonts w:ascii="Candara" w:eastAsia="Times New Roman" w:hAnsi="Candara" w:cs="Lucida Grande"/>
          <w:color w:val="333333"/>
          <w:sz w:val="22"/>
          <w:szCs w:val="22"/>
        </w:rPr>
        <w:t xml:space="preserve">I work for The Writing </w:t>
      </w:r>
      <w:proofErr w:type="gramStart"/>
      <w:r w:rsidR="000F3FE3">
        <w:rPr>
          <w:rFonts w:ascii="Candara" w:eastAsia="Times New Roman" w:hAnsi="Candara" w:cs="Lucida Grande"/>
          <w:color w:val="333333"/>
          <w:sz w:val="22"/>
          <w:szCs w:val="22"/>
        </w:rPr>
        <w:t>Center,</w:t>
      </w:r>
      <w:proofErr w:type="gramEnd"/>
      <w:r w:rsidR="000F3FE3">
        <w:rPr>
          <w:rFonts w:ascii="Candara" w:eastAsia="Times New Roman" w:hAnsi="Candara" w:cs="Lucida Grande"/>
          <w:color w:val="333333"/>
          <w:sz w:val="22"/>
          <w:szCs w:val="22"/>
        </w:rPr>
        <w:t xml:space="preserve"> however you cannot make appointments to see me there due to University policy. Come to office hours instead! </w:t>
      </w:r>
      <w:r w:rsidRPr="00980AC7">
        <w:rPr>
          <w:rFonts w:ascii="Candara" w:eastAsia="Times New Roman" w:hAnsi="Candara" w:cs="Lucida Grande"/>
          <w:color w:val="333333"/>
          <w:sz w:val="22"/>
          <w:szCs w:val="22"/>
        </w:rPr>
        <w:t>Please see me if you have questions.</w:t>
      </w:r>
    </w:p>
    <w:p w14:paraId="37FA7401" w14:textId="77777777" w:rsidR="000F3FE3" w:rsidRPr="00980AC7" w:rsidRDefault="000F3FE3" w:rsidP="00F23805">
      <w:pPr>
        <w:shd w:val="clear" w:color="auto" w:fill="FFFFFF"/>
        <w:contextualSpacing/>
        <w:textAlignment w:val="baseline"/>
        <w:rPr>
          <w:rFonts w:ascii="Candara" w:eastAsia="Times New Roman" w:hAnsi="Candara" w:cs="Lucida Grande"/>
          <w:color w:val="333333"/>
          <w:sz w:val="22"/>
          <w:szCs w:val="22"/>
        </w:rPr>
      </w:pPr>
    </w:p>
    <w:p w14:paraId="344664DA" w14:textId="0D0FCD44" w:rsidR="009F6AA7" w:rsidRPr="00980AC7" w:rsidRDefault="009F6AA7" w:rsidP="00F23805">
      <w:pPr>
        <w:shd w:val="clear" w:color="auto" w:fill="FFFFFF"/>
        <w:contextualSpacing/>
        <w:textAlignment w:val="baseline"/>
        <w:rPr>
          <w:rFonts w:ascii="Candara" w:eastAsia="Times New Roman" w:hAnsi="Candara" w:cs="Lucida Grande"/>
          <w:color w:val="333333"/>
          <w:sz w:val="22"/>
          <w:szCs w:val="22"/>
        </w:rPr>
      </w:pPr>
      <w:r w:rsidRPr="00980AC7">
        <w:rPr>
          <w:rFonts w:ascii="Candara" w:eastAsia="Times New Roman" w:hAnsi="Candara" w:cs="Lucida Grande"/>
          <w:color w:val="333333"/>
          <w:sz w:val="22"/>
          <w:szCs w:val="22"/>
        </w:rPr>
        <w:t xml:space="preserve">As an effort to prevent academic dishonesty, </w:t>
      </w:r>
      <w:r w:rsidRPr="00980AC7">
        <w:rPr>
          <w:rFonts w:ascii="Candara" w:eastAsia="Times New Roman" w:hAnsi="Candara" w:cs="Lucida Grande"/>
          <w:b/>
          <w:color w:val="333333"/>
          <w:sz w:val="22"/>
          <w:szCs w:val="22"/>
        </w:rPr>
        <w:t xml:space="preserve">all written assignments </w:t>
      </w:r>
      <w:r w:rsidR="000F3FE3">
        <w:rPr>
          <w:rFonts w:ascii="Candara" w:eastAsia="Times New Roman" w:hAnsi="Candara" w:cs="Lucida Grande"/>
          <w:b/>
          <w:color w:val="333333"/>
          <w:sz w:val="22"/>
          <w:szCs w:val="22"/>
        </w:rPr>
        <w:t xml:space="preserve">will be run through </w:t>
      </w:r>
      <w:r w:rsidR="007662C7" w:rsidRPr="00980AC7">
        <w:rPr>
          <w:rFonts w:ascii="Candara" w:eastAsia="Times New Roman" w:hAnsi="Candara" w:cs="Lucida Grande"/>
          <w:b/>
          <w:color w:val="333333"/>
          <w:sz w:val="22"/>
          <w:szCs w:val="22"/>
        </w:rPr>
        <w:t>Turnitin.com</w:t>
      </w:r>
      <w:r w:rsidRPr="00980AC7">
        <w:rPr>
          <w:rFonts w:ascii="Candara" w:eastAsia="Times New Roman" w:hAnsi="Candara" w:cs="Lucida Grande"/>
          <w:b/>
          <w:color w:val="333333"/>
          <w:sz w:val="22"/>
          <w:szCs w:val="22"/>
        </w:rPr>
        <w:t xml:space="preserve">. </w:t>
      </w:r>
      <w:r w:rsidR="002E7080" w:rsidRPr="00980AC7">
        <w:rPr>
          <w:rFonts w:ascii="Candara" w:eastAsia="Times New Roman" w:hAnsi="Candara" w:cs="Lucida Grande"/>
          <w:color w:val="333333"/>
          <w:sz w:val="22"/>
          <w:szCs w:val="22"/>
        </w:rPr>
        <w:t xml:space="preserve"> </w:t>
      </w:r>
    </w:p>
    <w:p w14:paraId="0B97C3E8" w14:textId="77777777" w:rsidR="009F6AA7" w:rsidRPr="00980AC7" w:rsidRDefault="009F6AA7" w:rsidP="00F23805">
      <w:pPr>
        <w:shd w:val="clear" w:color="auto" w:fill="FFFFFF"/>
        <w:contextualSpacing/>
        <w:textAlignment w:val="baseline"/>
        <w:rPr>
          <w:rFonts w:ascii="Candara" w:eastAsia="Times New Roman" w:hAnsi="Candara" w:cs="Lucida Grande"/>
          <w:color w:val="333333"/>
          <w:sz w:val="22"/>
          <w:szCs w:val="22"/>
        </w:rPr>
      </w:pPr>
    </w:p>
    <w:p w14:paraId="58436469" w14:textId="77777777" w:rsidR="009F6AA7" w:rsidRPr="00980AC7" w:rsidRDefault="009F6AA7" w:rsidP="00F23805">
      <w:pPr>
        <w:shd w:val="clear" w:color="auto" w:fill="FFFFFF"/>
        <w:contextualSpacing/>
        <w:textAlignment w:val="baseline"/>
        <w:rPr>
          <w:rFonts w:ascii="Candara" w:eastAsia="Times New Roman" w:hAnsi="Candara" w:cs="Lucida Grande"/>
          <w:color w:val="333333"/>
          <w:sz w:val="22"/>
          <w:szCs w:val="22"/>
          <w:u w:val="single"/>
        </w:rPr>
      </w:pPr>
      <w:r w:rsidRPr="00980AC7">
        <w:rPr>
          <w:rFonts w:ascii="Candara" w:eastAsia="Times New Roman" w:hAnsi="Candara" w:cs="Lucida Grande"/>
          <w:color w:val="333333"/>
          <w:sz w:val="22"/>
          <w:szCs w:val="22"/>
          <w:u w:val="single"/>
        </w:rPr>
        <w:t>Electronics Policy</w:t>
      </w:r>
    </w:p>
    <w:p w14:paraId="09821A40" w14:textId="600B8F54" w:rsidR="00F47644" w:rsidRPr="00980AC7" w:rsidRDefault="009F6AA7" w:rsidP="00F23805">
      <w:pPr>
        <w:shd w:val="clear" w:color="auto" w:fill="FFFFFF"/>
        <w:contextualSpacing/>
        <w:textAlignment w:val="baseline"/>
        <w:rPr>
          <w:rFonts w:ascii="Candara" w:eastAsia="Times New Roman" w:hAnsi="Candara" w:cs="Lucida Grande"/>
          <w:color w:val="333333"/>
          <w:sz w:val="22"/>
          <w:szCs w:val="22"/>
        </w:rPr>
      </w:pPr>
      <w:r w:rsidRPr="00980AC7">
        <w:rPr>
          <w:rFonts w:ascii="Candara" w:eastAsia="Times New Roman" w:hAnsi="Candara" w:cs="Lucida Grande"/>
          <w:color w:val="333333"/>
          <w:sz w:val="22"/>
          <w:szCs w:val="22"/>
        </w:rPr>
        <w:t>Computers and tablets can be wonderful contributions to student learning and efficiency in note taking. Given the small size of our discussion section and demand for conversation, you must refrain from web browsing, emailing and social networking unless otherwise required during our discussion.  Cell phone usage distracts from class discussion and generally detracts from engaging with others. Improper use of electronic devices will be considered as part of your participation grade.</w:t>
      </w:r>
    </w:p>
    <w:p w14:paraId="494B13D4" w14:textId="3686756A" w:rsidR="00F47644" w:rsidRPr="00980AC7" w:rsidRDefault="00F47644" w:rsidP="00F23805">
      <w:pPr>
        <w:pStyle w:val="NormalWeb"/>
        <w:shd w:val="clear" w:color="auto" w:fill="FFFFFF"/>
        <w:contextualSpacing/>
        <w:rPr>
          <w:rFonts w:ascii="Candara" w:hAnsi="Candara" w:cs="Lucida Grande"/>
          <w:color w:val="333333"/>
          <w:sz w:val="22"/>
          <w:szCs w:val="22"/>
        </w:rPr>
      </w:pPr>
      <w:r w:rsidRPr="00980AC7">
        <w:rPr>
          <w:rFonts w:ascii="Candara" w:hAnsi="Candara" w:cs="Lucida Grande"/>
          <w:color w:val="333333"/>
          <w:sz w:val="22"/>
          <w:szCs w:val="22"/>
          <w:u w:val="single"/>
        </w:rPr>
        <w:t>Paper Submission</w:t>
      </w:r>
      <w:r w:rsidR="000F3FE3">
        <w:rPr>
          <w:rFonts w:ascii="Candara" w:hAnsi="Candara" w:cs="Lucida Grande"/>
          <w:color w:val="333333"/>
          <w:sz w:val="22"/>
          <w:szCs w:val="22"/>
          <w:u w:val="single"/>
        </w:rPr>
        <w:t xml:space="preserve"> &amp; Draft P</w:t>
      </w:r>
      <w:r w:rsidRPr="00980AC7">
        <w:rPr>
          <w:rFonts w:ascii="Candara" w:hAnsi="Candara" w:cs="Lucida Grande"/>
          <w:color w:val="333333"/>
          <w:sz w:val="22"/>
          <w:szCs w:val="22"/>
          <w:u w:val="single"/>
        </w:rPr>
        <w:t>olicy</w:t>
      </w:r>
    </w:p>
    <w:p w14:paraId="3361CA50" w14:textId="37ED0DF7" w:rsidR="00F47644" w:rsidRPr="000F3FE3" w:rsidRDefault="00F47644" w:rsidP="00F23805">
      <w:pPr>
        <w:pStyle w:val="NormalWeb"/>
        <w:numPr>
          <w:ilvl w:val="0"/>
          <w:numId w:val="29"/>
        </w:numPr>
        <w:shd w:val="clear" w:color="auto" w:fill="FFFFFF"/>
        <w:contextualSpacing/>
        <w:rPr>
          <w:rFonts w:ascii="Candara" w:hAnsi="Candara" w:cs="Lucida Grande"/>
          <w:color w:val="333333"/>
          <w:sz w:val="22"/>
          <w:szCs w:val="22"/>
        </w:rPr>
      </w:pPr>
      <w:r w:rsidRPr="00980AC7">
        <w:rPr>
          <w:rFonts w:ascii="Candara" w:hAnsi="Candara" w:cs="Lucida Grande"/>
          <w:color w:val="333333"/>
          <w:sz w:val="22"/>
          <w:szCs w:val="22"/>
        </w:rPr>
        <w:t xml:space="preserve">All writing assignments shall be submitted to the course module on </w:t>
      </w:r>
      <w:r w:rsidR="000F3FE3">
        <w:rPr>
          <w:rFonts w:ascii="Candara" w:hAnsi="Candara" w:cs="Lucida Grande"/>
          <w:color w:val="333333"/>
          <w:sz w:val="22"/>
          <w:szCs w:val="22"/>
        </w:rPr>
        <w:t>Canvas. T</w:t>
      </w:r>
      <w:r w:rsidRPr="00980AC7">
        <w:rPr>
          <w:rFonts w:ascii="Candara" w:hAnsi="Candara" w:cs="Lucida Grande"/>
          <w:color w:val="333333"/>
          <w:sz w:val="22"/>
          <w:szCs w:val="22"/>
        </w:rPr>
        <w:t>is how I will receive your papers</w:t>
      </w:r>
      <w:r w:rsidRPr="00980AC7">
        <w:rPr>
          <w:rStyle w:val="apple-converted-space"/>
          <w:rFonts w:ascii="Candara" w:hAnsi="Candara" w:cs="Lucida Grande"/>
          <w:color w:val="333333"/>
          <w:sz w:val="22"/>
          <w:szCs w:val="22"/>
        </w:rPr>
        <w:t> </w:t>
      </w:r>
      <w:r w:rsidRPr="00980AC7">
        <w:rPr>
          <w:rFonts w:ascii="Candara" w:hAnsi="Candara" w:cs="Lucida Grande"/>
          <w:b/>
          <w:bCs/>
          <w:color w:val="333333"/>
          <w:sz w:val="22"/>
          <w:szCs w:val="22"/>
        </w:rPr>
        <w:t>(no email or hardcopy is required).</w:t>
      </w:r>
    </w:p>
    <w:p w14:paraId="499B3F7F" w14:textId="77777777" w:rsidR="00F47644" w:rsidRPr="00980AC7" w:rsidRDefault="00F47644" w:rsidP="00F23805">
      <w:pPr>
        <w:pStyle w:val="NormalWeb"/>
        <w:numPr>
          <w:ilvl w:val="0"/>
          <w:numId w:val="29"/>
        </w:numPr>
        <w:shd w:val="clear" w:color="auto" w:fill="FFFFFF"/>
        <w:contextualSpacing/>
        <w:rPr>
          <w:rFonts w:ascii="Candara" w:hAnsi="Candara" w:cs="Lucida Grande"/>
          <w:color w:val="333333"/>
          <w:sz w:val="22"/>
          <w:szCs w:val="22"/>
        </w:rPr>
      </w:pPr>
      <w:r w:rsidRPr="00980AC7">
        <w:rPr>
          <w:rFonts w:ascii="Candara" w:hAnsi="Candara" w:cs="Lucida Grande"/>
          <w:color w:val="333333"/>
          <w:sz w:val="22"/>
          <w:szCs w:val="22"/>
        </w:rPr>
        <w:t>The due dates for papers are the final day you can turn them in, you may also turn them in early. </w:t>
      </w:r>
    </w:p>
    <w:p w14:paraId="63DFBC35" w14:textId="018F932C" w:rsidR="00F47644" w:rsidRPr="00980AC7" w:rsidRDefault="00F47644" w:rsidP="00F23805">
      <w:pPr>
        <w:pStyle w:val="NormalWeb"/>
        <w:numPr>
          <w:ilvl w:val="0"/>
          <w:numId w:val="29"/>
        </w:numPr>
        <w:shd w:val="clear" w:color="auto" w:fill="FFFFFF"/>
        <w:contextualSpacing/>
        <w:rPr>
          <w:rFonts w:ascii="Candara" w:hAnsi="Candara" w:cs="Lucida Grande"/>
          <w:color w:val="333333"/>
          <w:sz w:val="22"/>
          <w:szCs w:val="22"/>
        </w:rPr>
      </w:pPr>
      <w:r w:rsidRPr="00980AC7">
        <w:rPr>
          <w:rStyle w:val="apple-converted-space"/>
          <w:rFonts w:ascii="Candara" w:hAnsi="Candara"/>
          <w:color w:val="333333"/>
          <w:sz w:val="22"/>
          <w:szCs w:val="22"/>
        </w:rPr>
        <w:t> </w:t>
      </w:r>
      <w:r w:rsidRPr="00980AC7">
        <w:rPr>
          <w:rFonts w:ascii="Candara" w:hAnsi="Candara" w:cs="Lucida Grande"/>
          <w:color w:val="333333"/>
          <w:sz w:val="22"/>
          <w:szCs w:val="22"/>
        </w:rPr>
        <w:t xml:space="preserve">If you have trouble accessing the course on </w:t>
      </w:r>
      <w:r w:rsidR="000F3FE3">
        <w:rPr>
          <w:rFonts w:ascii="Candara" w:hAnsi="Candara" w:cs="Lucida Grande"/>
          <w:color w:val="333333"/>
          <w:sz w:val="22"/>
          <w:szCs w:val="22"/>
        </w:rPr>
        <w:t>Canvas</w:t>
      </w:r>
      <w:r w:rsidRPr="00980AC7">
        <w:rPr>
          <w:rFonts w:ascii="Candara" w:hAnsi="Candara" w:cs="Lucida Grande"/>
          <w:color w:val="333333"/>
          <w:sz w:val="22"/>
          <w:szCs w:val="22"/>
        </w:rPr>
        <w:t>, let me know as soon as possible.</w:t>
      </w:r>
    </w:p>
    <w:p w14:paraId="19442BA0" w14:textId="77777777" w:rsidR="00F47644" w:rsidRDefault="00F47644" w:rsidP="00F23805">
      <w:pPr>
        <w:pStyle w:val="NormalWeb"/>
        <w:numPr>
          <w:ilvl w:val="1"/>
          <w:numId w:val="29"/>
        </w:numPr>
        <w:shd w:val="clear" w:color="auto" w:fill="FFFFFF"/>
        <w:contextualSpacing/>
        <w:rPr>
          <w:rFonts w:ascii="Candara" w:hAnsi="Candara" w:cs="Lucida Grande"/>
          <w:color w:val="333333"/>
          <w:sz w:val="22"/>
          <w:szCs w:val="22"/>
        </w:rPr>
      </w:pPr>
      <w:r w:rsidRPr="00980AC7">
        <w:rPr>
          <w:rFonts w:ascii="Candara" w:hAnsi="Candara" w:cs="Lucida Grande"/>
          <w:color w:val="333333"/>
          <w:sz w:val="22"/>
          <w:szCs w:val="22"/>
        </w:rPr>
        <w:t>Attempt to view the site BEFORE you turn in your assignment to avoid late submissions due to technology issues.</w:t>
      </w:r>
    </w:p>
    <w:p w14:paraId="3023AC85" w14:textId="77777777" w:rsidR="00F23805" w:rsidRPr="00980AC7" w:rsidRDefault="00F23805" w:rsidP="00F23805">
      <w:pPr>
        <w:pStyle w:val="NormalWeb"/>
        <w:shd w:val="clear" w:color="auto" w:fill="FFFFFF"/>
        <w:ind w:left="720"/>
        <w:contextualSpacing/>
        <w:rPr>
          <w:rFonts w:ascii="Candara" w:hAnsi="Candara" w:cs="Lucida Grande"/>
          <w:color w:val="333333"/>
          <w:sz w:val="22"/>
          <w:szCs w:val="22"/>
        </w:rPr>
      </w:pPr>
    </w:p>
    <w:p w14:paraId="2B9CBCC3" w14:textId="77777777" w:rsidR="00F47644" w:rsidRPr="00980AC7" w:rsidRDefault="00F47644" w:rsidP="00F23805">
      <w:pPr>
        <w:pStyle w:val="NormalWeb"/>
        <w:shd w:val="clear" w:color="auto" w:fill="FFFFFF"/>
        <w:contextualSpacing/>
        <w:rPr>
          <w:rFonts w:ascii="Candara" w:hAnsi="Candara" w:cs="Lucida Grande"/>
          <w:color w:val="333333"/>
          <w:sz w:val="22"/>
          <w:szCs w:val="22"/>
        </w:rPr>
      </w:pPr>
      <w:r w:rsidRPr="00980AC7">
        <w:rPr>
          <w:rFonts w:ascii="Candara" w:hAnsi="Candara" w:cs="Lucida Grande"/>
          <w:color w:val="333333"/>
          <w:sz w:val="22"/>
          <w:szCs w:val="22"/>
          <w:u w:val="single"/>
        </w:rPr>
        <w:t>Draft Policy: Early Submissions for Feedback</w:t>
      </w:r>
    </w:p>
    <w:p w14:paraId="370246A1" w14:textId="77777777" w:rsidR="00F47644" w:rsidRPr="00980AC7" w:rsidRDefault="00F47644" w:rsidP="00F23805">
      <w:pPr>
        <w:pStyle w:val="NormalWeb"/>
        <w:shd w:val="clear" w:color="auto" w:fill="FFFFFF"/>
        <w:contextualSpacing/>
        <w:rPr>
          <w:rFonts w:ascii="Candara" w:hAnsi="Candara" w:cs="Lucida Grande"/>
          <w:color w:val="333333"/>
          <w:sz w:val="22"/>
          <w:szCs w:val="22"/>
        </w:rPr>
      </w:pPr>
      <w:r w:rsidRPr="00980AC7">
        <w:rPr>
          <w:rFonts w:ascii="Candara" w:hAnsi="Candara" w:cs="Lucida Grande"/>
          <w:color w:val="333333"/>
          <w:sz w:val="22"/>
          <w:szCs w:val="22"/>
        </w:rPr>
        <w:t>Students often want feedback on their written work before the due date for grading. I admire this dedication to improvement and want to honor requests for feedback. Given the number of students I have, it’s important for drafts submitted for feedback following with the following considerations:</w:t>
      </w:r>
    </w:p>
    <w:p w14:paraId="4381097F" w14:textId="447F4F46" w:rsidR="000F3FE3" w:rsidRDefault="000F3FE3" w:rsidP="00F23805">
      <w:pPr>
        <w:pStyle w:val="NormalWeb"/>
        <w:numPr>
          <w:ilvl w:val="0"/>
          <w:numId w:val="30"/>
        </w:numPr>
        <w:shd w:val="clear" w:color="auto" w:fill="FFFFFF"/>
        <w:contextualSpacing/>
        <w:rPr>
          <w:rFonts w:ascii="Candara" w:hAnsi="Candara" w:cs="Lucida Grande"/>
          <w:color w:val="333333"/>
          <w:sz w:val="22"/>
          <w:szCs w:val="22"/>
        </w:rPr>
      </w:pPr>
      <w:r>
        <w:rPr>
          <w:rFonts w:ascii="Candara" w:hAnsi="Candara" w:cs="Lucida Grande"/>
          <w:color w:val="333333"/>
          <w:sz w:val="22"/>
          <w:szCs w:val="22"/>
        </w:rPr>
        <w:t xml:space="preserve">You may submit </w:t>
      </w:r>
      <w:r>
        <w:rPr>
          <w:rFonts w:ascii="Candara" w:hAnsi="Candara" w:cs="Lucida Grande"/>
          <w:b/>
          <w:color w:val="333333"/>
          <w:sz w:val="22"/>
          <w:szCs w:val="22"/>
        </w:rPr>
        <w:t>one</w:t>
      </w:r>
      <w:r>
        <w:rPr>
          <w:rFonts w:ascii="Candara" w:hAnsi="Candara" w:cs="Lucida Grande"/>
          <w:color w:val="333333"/>
          <w:sz w:val="22"/>
          <w:szCs w:val="22"/>
        </w:rPr>
        <w:t xml:space="preserve"> short writing assignment to me as a draft for review during the course of the semester.</w:t>
      </w:r>
    </w:p>
    <w:p w14:paraId="6D5C5465" w14:textId="38B53682" w:rsidR="00F47644" w:rsidRPr="00980AC7" w:rsidRDefault="00F47644" w:rsidP="00F23805">
      <w:pPr>
        <w:pStyle w:val="NormalWeb"/>
        <w:numPr>
          <w:ilvl w:val="0"/>
          <w:numId w:val="30"/>
        </w:numPr>
        <w:shd w:val="clear" w:color="auto" w:fill="FFFFFF"/>
        <w:contextualSpacing/>
        <w:rPr>
          <w:rFonts w:ascii="Candara" w:hAnsi="Candara" w:cs="Lucida Grande"/>
          <w:color w:val="333333"/>
          <w:sz w:val="22"/>
          <w:szCs w:val="22"/>
        </w:rPr>
      </w:pPr>
      <w:r w:rsidRPr="00980AC7">
        <w:rPr>
          <w:rFonts w:ascii="Candara" w:hAnsi="Candara" w:cs="Lucida Grande"/>
          <w:color w:val="333333"/>
          <w:sz w:val="22"/>
          <w:szCs w:val="22"/>
        </w:rPr>
        <w:t>You must submit the assignment to me</w:t>
      </w:r>
      <w:r w:rsidRPr="00980AC7">
        <w:rPr>
          <w:rStyle w:val="apple-converted-space"/>
          <w:rFonts w:ascii="Candara" w:hAnsi="Candara" w:cs="Lucida Grande"/>
          <w:color w:val="333333"/>
          <w:sz w:val="22"/>
          <w:szCs w:val="22"/>
        </w:rPr>
        <w:t> </w:t>
      </w:r>
      <w:r w:rsidRPr="00980AC7">
        <w:rPr>
          <w:rFonts w:ascii="Candara" w:hAnsi="Candara" w:cs="Lucida Grande"/>
          <w:b/>
          <w:bCs/>
          <w:color w:val="333333"/>
          <w:sz w:val="22"/>
          <w:szCs w:val="22"/>
        </w:rPr>
        <w:t>via email</w:t>
      </w:r>
      <w:r w:rsidRPr="00980AC7">
        <w:rPr>
          <w:rStyle w:val="apple-converted-space"/>
          <w:rFonts w:ascii="Candara" w:hAnsi="Candara" w:cs="Lucida Grande"/>
          <w:color w:val="333333"/>
          <w:sz w:val="22"/>
          <w:szCs w:val="22"/>
        </w:rPr>
        <w:t> </w:t>
      </w:r>
      <w:r w:rsidRPr="00980AC7">
        <w:rPr>
          <w:rFonts w:ascii="Candara" w:hAnsi="Candara" w:cs="Lucida Grande"/>
          <w:b/>
          <w:bCs/>
          <w:color w:val="333333"/>
          <w:sz w:val="22"/>
          <w:szCs w:val="22"/>
        </w:rPr>
        <w:t>48 hours before the due date</w:t>
      </w:r>
      <w:r w:rsidR="000F3FE3">
        <w:rPr>
          <w:rFonts w:ascii="Candara" w:hAnsi="Candara" w:cs="Lucida Grande"/>
          <w:b/>
          <w:bCs/>
          <w:color w:val="333333"/>
          <w:sz w:val="22"/>
          <w:szCs w:val="22"/>
        </w:rPr>
        <w:t xml:space="preserve"> </w:t>
      </w:r>
      <w:r w:rsidR="000F3FE3">
        <w:rPr>
          <w:rFonts w:ascii="Candara" w:hAnsi="Candara" w:cs="Lucida Grande"/>
          <w:bCs/>
          <w:color w:val="333333"/>
          <w:sz w:val="22"/>
          <w:szCs w:val="22"/>
        </w:rPr>
        <w:t>(Fridays at 5:00 pm)</w:t>
      </w:r>
    </w:p>
    <w:p w14:paraId="0A1E9297" w14:textId="77777777" w:rsidR="00F47644" w:rsidRPr="00980AC7" w:rsidRDefault="00F47644" w:rsidP="00F23805">
      <w:pPr>
        <w:pStyle w:val="NormalWeb"/>
        <w:numPr>
          <w:ilvl w:val="1"/>
          <w:numId w:val="30"/>
        </w:numPr>
        <w:shd w:val="clear" w:color="auto" w:fill="FFFFFF"/>
        <w:contextualSpacing/>
        <w:rPr>
          <w:rFonts w:ascii="Candara" w:hAnsi="Candara" w:cs="Lucida Grande"/>
          <w:color w:val="333333"/>
          <w:sz w:val="22"/>
          <w:szCs w:val="22"/>
        </w:rPr>
      </w:pPr>
      <w:r w:rsidRPr="00980AC7">
        <w:rPr>
          <w:rFonts w:ascii="Candara" w:hAnsi="Candara" w:cs="Lucida Grande"/>
          <w:color w:val="333333"/>
          <w:sz w:val="22"/>
          <w:szCs w:val="22"/>
        </w:rPr>
        <w:t>Email:</w:t>
      </w:r>
      <w:r w:rsidRPr="00980AC7">
        <w:rPr>
          <w:rStyle w:val="apple-converted-space"/>
          <w:rFonts w:ascii="Candara" w:hAnsi="Candara" w:cs="Lucida Grande"/>
          <w:color w:val="333333"/>
          <w:sz w:val="22"/>
          <w:szCs w:val="22"/>
        </w:rPr>
        <w:t> </w:t>
      </w:r>
      <w:hyperlink r:id="rId13" w:history="1">
        <w:r w:rsidRPr="00980AC7">
          <w:rPr>
            <w:rStyle w:val="Hyperlink"/>
            <w:rFonts w:ascii="Candara" w:hAnsi="Candara" w:cs="Lucida Grande"/>
            <w:b/>
            <w:bCs/>
            <w:color w:val="666666"/>
            <w:sz w:val="22"/>
            <w:szCs w:val="22"/>
          </w:rPr>
          <w:t>sfrank9@wisc.edu</w:t>
        </w:r>
      </w:hyperlink>
    </w:p>
    <w:p w14:paraId="711F074F" w14:textId="4E6846C7" w:rsidR="00333CF2" w:rsidRPr="00980AC7" w:rsidRDefault="00333CF2" w:rsidP="00F23805">
      <w:pPr>
        <w:pStyle w:val="NormalWeb"/>
        <w:numPr>
          <w:ilvl w:val="0"/>
          <w:numId w:val="30"/>
        </w:numPr>
        <w:shd w:val="clear" w:color="auto" w:fill="FFFFFF"/>
        <w:contextualSpacing/>
        <w:rPr>
          <w:rFonts w:ascii="Candara" w:hAnsi="Candara" w:cs="Lucida Grande"/>
          <w:color w:val="333333"/>
          <w:sz w:val="22"/>
          <w:szCs w:val="22"/>
        </w:rPr>
      </w:pPr>
      <w:r w:rsidRPr="00980AC7">
        <w:rPr>
          <w:rFonts w:ascii="Candara" w:hAnsi="Candara" w:cs="Lucida Grande"/>
          <w:color w:val="333333"/>
          <w:sz w:val="22"/>
          <w:szCs w:val="22"/>
        </w:rPr>
        <w:t>Documents must be sent in .doc or .</w:t>
      </w:r>
      <w:proofErr w:type="spellStart"/>
      <w:r w:rsidRPr="00980AC7">
        <w:rPr>
          <w:rFonts w:ascii="Candara" w:hAnsi="Candara" w:cs="Lucida Grande"/>
          <w:color w:val="333333"/>
          <w:sz w:val="22"/>
          <w:szCs w:val="22"/>
        </w:rPr>
        <w:t>docx</w:t>
      </w:r>
      <w:proofErr w:type="spellEnd"/>
      <w:r w:rsidRPr="00980AC7">
        <w:rPr>
          <w:rFonts w:ascii="Candara" w:hAnsi="Candara" w:cs="Lucida Grande"/>
          <w:color w:val="333333"/>
          <w:sz w:val="22"/>
          <w:szCs w:val="22"/>
        </w:rPr>
        <w:t xml:space="preserve"> format so I can make comments in the margins electronically.</w:t>
      </w:r>
    </w:p>
    <w:p w14:paraId="2A6D8F4E" w14:textId="15B60046" w:rsidR="00F47644" w:rsidRPr="00980AC7" w:rsidRDefault="00F47644" w:rsidP="00F23805">
      <w:pPr>
        <w:pStyle w:val="NormalWeb"/>
        <w:numPr>
          <w:ilvl w:val="0"/>
          <w:numId w:val="30"/>
        </w:numPr>
        <w:shd w:val="clear" w:color="auto" w:fill="FFFFFF"/>
        <w:contextualSpacing/>
        <w:rPr>
          <w:rFonts w:ascii="Candara" w:hAnsi="Candara" w:cs="Lucida Grande"/>
          <w:color w:val="333333"/>
          <w:sz w:val="22"/>
          <w:szCs w:val="22"/>
        </w:rPr>
      </w:pPr>
      <w:r w:rsidRPr="00980AC7">
        <w:rPr>
          <w:rFonts w:ascii="Candara" w:hAnsi="Candara" w:cs="Lucida Grande"/>
          <w:color w:val="333333"/>
          <w:sz w:val="22"/>
          <w:szCs w:val="22"/>
        </w:rPr>
        <w:t xml:space="preserve">I will respond </w:t>
      </w:r>
      <w:r w:rsidR="000F3FE3">
        <w:rPr>
          <w:rFonts w:ascii="Candara" w:hAnsi="Candara" w:cs="Lucida Grande"/>
          <w:color w:val="333333"/>
          <w:sz w:val="22"/>
          <w:szCs w:val="22"/>
        </w:rPr>
        <w:t>giving you a minimum of 12</w:t>
      </w:r>
      <w:r w:rsidRPr="00980AC7">
        <w:rPr>
          <w:rFonts w:ascii="Candara" w:hAnsi="Candara" w:cs="Lucida Grande"/>
          <w:color w:val="333333"/>
          <w:sz w:val="22"/>
          <w:szCs w:val="22"/>
        </w:rPr>
        <w:t xml:space="preserve"> hours to consider my recommendations and re-submit for a grade.</w:t>
      </w:r>
    </w:p>
    <w:p w14:paraId="481F7F1F" w14:textId="77777777" w:rsidR="00F47644" w:rsidRPr="00980AC7" w:rsidRDefault="00F47644" w:rsidP="00F23805">
      <w:pPr>
        <w:pStyle w:val="NormalWeb"/>
        <w:numPr>
          <w:ilvl w:val="0"/>
          <w:numId w:val="30"/>
        </w:numPr>
        <w:shd w:val="clear" w:color="auto" w:fill="FFFFFF"/>
        <w:contextualSpacing/>
        <w:rPr>
          <w:rFonts w:ascii="Candara" w:hAnsi="Candara" w:cs="Lucida Grande"/>
          <w:color w:val="333333"/>
          <w:sz w:val="22"/>
          <w:szCs w:val="22"/>
        </w:rPr>
      </w:pPr>
      <w:r w:rsidRPr="00980AC7">
        <w:rPr>
          <w:rFonts w:ascii="Candara" w:hAnsi="Candara" w:cs="Lucida Grande"/>
          <w:color w:val="333333"/>
          <w:sz w:val="22"/>
          <w:szCs w:val="22"/>
        </w:rPr>
        <w:t>Feedback does not guarantee that making all recommended changes will result in a perfect grade. I use the rubric as a guideline for feedback, but you are ultimately responsible for the final draft following each of the rubric criteria.</w:t>
      </w:r>
    </w:p>
    <w:p w14:paraId="336D44C3" w14:textId="47F6AC23" w:rsidR="00F23805" w:rsidRDefault="00F47644" w:rsidP="00F23805">
      <w:pPr>
        <w:pStyle w:val="NormalWeb"/>
        <w:numPr>
          <w:ilvl w:val="0"/>
          <w:numId w:val="30"/>
        </w:numPr>
        <w:shd w:val="clear" w:color="auto" w:fill="FFFFFF"/>
        <w:contextualSpacing/>
        <w:rPr>
          <w:rFonts w:ascii="Candara" w:hAnsi="Candara" w:cs="Lucida Grande"/>
          <w:color w:val="333333"/>
          <w:sz w:val="22"/>
          <w:szCs w:val="22"/>
        </w:rPr>
      </w:pPr>
      <w:r w:rsidRPr="00980AC7">
        <w:rPr>
          <w:rFonts w:ascii="Candara" w:hAnsi="Candara" w:cs="Lucida Grande"/>
          <w:b/>
          <w:bCs/>
          <w:color w:val="333333"/>
          <w:sz w:val="22"/>
          <w:szCs w:val="22"/>
        </w:rPr>
        <w:t>Papers more than 4 pages will not be given feedback</w:t>
      </w:r>
      <w:r w:rsidRPr="00980AC7">
        <w:rPr>
          <w:rStyle w:val="apple-converted-space"/>
          <w:rFonts w:ascii="Candara" w:hAnsi="Candara" w:cs="Lucida Grande"/>
          <w:color w:val="333333"/>
          <w:sz w:val="22"/>
          <w:szCs w:val="22"/>
        </w:rPr>
        <w:t> </w:t>
      </w:r>
      <w:r w:rsidRPr="00980AC7">
        <w:rPr>
          <w:rFonts w:ascii="Candara" w:hAnsi="Candara" w:cs="Lucida Grande"/>
          <w:color w:val="333333"/>
          <w:sz w:val="22"/>
          <w:szCs w:val="22"/>
        </w:rPr>
        <w:t>this way; only when drafts are required by the course schedule will I give feedback for</w:t>
      </w:r>
      <w:r w:rsidRPr="00F23805">
        <w:rPr>
          <w:rFonts w:ascii="Candara" w:hAnsi="Candara" w:cs="Lucida Grande"/>
          <w:color w:val="333333"/>
          <w:sz w:val="22"/>
          <w:szCs w:val="22"/>
        </w:rPr>
        <w:t xml:space="preserve"> papers longer in length</w:t>
      </w:r>
      <w:r w:rsidR="000F3FE3" w:rsidRPr="00F23805">
        <w:rPr>
          <w:rFonts w:ascii="Candara" w:hAnsi="Candara" w:cs="Lucida Grande"/>
          <w:color w:val="333333"/>
          <w:sz w:val="22"/>
          <w:szCs w:val="22"/>
        </w:rPr>
        <w:t xml:space="preserve"> (ex: research paper)</w:t>
      </w:r>
      <w:r w:rsidRPr="00F23805">
        <w:rPr>
          <w:rFonts w:ascii="Candara" w:hAnsi="Candara" w:cs="Lucida Grande"/>
          <w:color w:val="333333"/>
          <w:sz w:val="22"/>
          <w:szCs w:val="22"/>
        </w:rPr>
        <w:t>.</w:t>
      </w:r>
    </w:p>
    <w:p w14:paraId="5D36983A" w14:textId="77777777" w:rsidR="00F23805" w:rsidRDefault="00F23805" w:rsidP="00F23805">
      <w:pPr>
        <w:pStyle w:val="NormalWeb"/>
        <w:shd w:val="clear" w:color="auto" w:fill="FFFFFF"/>
        <w:contextualSpacing/>
        <w:rPr>
          <w:rFonts w:ascii="Candara" w:hAnsi="Candara" w:cs="Lucida Grande"/>
          <w:color w:val="333333"/>
          <w:sz w:val="22"/>
          <w:szCs w:val="22"/>
        </w:rPr>
      </w:pPr>
    </w:p>
    <w:p w14:paraId="127ACDED" w14:textId="77777777" w:rsidR="00F23805" w:rsidRDefault="00F23805" w:rsidP="00F23805">
      <w:pPr>
        <w:pStyle w:val="NormalWeb"/>
        <w:shd w:val="clear" w:color="auto" w:fill="FFFFFF"/>
        <w:contextualSpacing/>
        <w:rPr>
          <w:rFonts w:ascii="Candara" w:hAnsi="Candara" w:cs="Lucida Grande"/>
          <w:color w:val="333333"/>
          <w:sz w:val="22"/>
          <w:szCs w:val="22"/>
        </w:rPr>
      </w:pPr>
    </w:p>
    <w:p w14:paraId="0C3AC34F" w14:textId="77777777" w:rsidR="00F23805" w:rsidRDefault="00F23805" w:rsidP="00F23805">
      <w:pPr>
        <w:pStyle w:val="NormalWeb"/>
        <w:shd w:val="clear" w:color="auto" w:fill="FFFFFF"/>
        <w:contextualSpacing/>
        <w:rPr>
          <w:rFonts w:ascii="Candara" w:hAnsi="Candara" w:cs="Lucida Grande"/>
          <w:color w:val="333333"/>
          <w:sz w:val="22"/>
          <w:szCs w:val="22"/>
        </w:rPr>
      </w:pPr>
    </w:p>
    <w:p w14:paraId="456368BE" w14:textId="77777777" w:rsidR="00F23805" w:rsidRDefault="00F23805" w:rsidP="00F23805">
      <w:pPr>
        <w:pStyle w:val="NormalWeb"/>
        <w:shd w:val="clear" w:color="auto" w:fill="FFFFFF"/>
        <w:contextualSpacing/>
        <w:rPr>
          <w:rFonts w:ascii="Candara" w:hAnsi="Candara" w:cs="Lucida Grande"/>
          <w:color w:val="333333"/>
          <w:sz w:val="22"/>
          <w:szCs w:val="22"/>
        </w:rPr>
      </w:pPr>
    </w:p>
    <w:p w14:paraId="563BEDF5" w14:textId="77777777" w:rsidR="00F23805" w:rsidRDefault="00F23805" w:rsidP="00F23805">
      <w:pPr>
        <w:pStyle w:val="NormalWeb"/>
        <w:shd w:val="clear" w:color="auto" w:fill="FFFFFF"/>
        <w:contextualSpacing/>
        <w:rPr>
          <w:rFonts w:ascii="Candara" w:hAnsi="Candara" w:cs="Lucida Grande"/>
          <w:color w:val="333333"/>
          <w:sz w:val="22"/>
          <w:szCs w:val="22"/>
        </w:rPr>
      </w:pPr>
    </w:p>
    <w:tbl>
      <w:tblPr>
        <w:tblpPr w:leftFromText="180" w:rightFromText="180" w:vertAnchor="text" w:horzAnchor="page" w:tblpX="722" w:tblpY="60"/>
        <w:tblW w:w="10796" w:type="dxa"/>
        <w:tblCellMar>
          <w:top w:w="15" w:type="dxa"/>
          <w:left w:w="15" w:type="dxa"/>
          <w:bottom w:w="15" w:type="dxa"/>
          <w:right w:w="15" w:type="dxa"/>
        </w:tblCellMar>
        <w:tblLook w:val="04A0" w:firstRow="1" w:lastRow="0" w:firstColumn="1" w:lastColumn="0" w:noHBand="0" w:noVBand="1"/>
      </w:tblPr>
      <w:tblGrid>
        <w:gridCol w:w="10796"/>
      </w:tblGrid>
      <w:tr w:rsidR="00F23805" w:rsidRPr="000C646A" w14:paraId="17A1E5F2" w14:textId="77777777" w:rsidTr="00F23805">
        <w:trPr>
          <w:trHeight w:val="21"/>
        </w:trPr>
        <w:tc>
          <w:tcPr>
            <w:tcW w:w="0" w:type="auto"/>
            <w:tcBorders>
              <w:top w:val="single" w:sz="8" w:space="0" w:color="666666"/>
              <w:left w:val="single" w:sz="8" w:space="0" w:color="666666"/>
              <w:bottom w:val="single" w:sz="8" w:space="0" w:color="666666"/>
              <w:right w:val="single" w:sz="8" w:space="0" w:color="666666"/>
            </w:tcBorders>
            <w:shd w:val="clear" w:color="auto" w:fill="666666"/>
            <w:tcMar>
              <w:top w:w="100" w:type="dxa"/>
              <w:left w:w="100" w:type="dxa"/>
              <w:bottom w:w="100" w:type="dxa"/>
              <w:right w:w="100" w:type="dxa"/>
            </w:tcMar>
            <w:hideMark/>
          </w:tcPr>
          <w:p w14:paraId="53AFBAE6" w14:textId="77777777" w:rsidR="00F23805" w:rsidRPr="000C646A" w:rsidRDefault="00F23805" w:rsidP="00F23805">
            <w:pPr>
              <w:pStyle w:val="Heading1"/>
              <w:spacing w:before="0" w:beforeAutospacing="0" w:after="0" w:afterAutospacing="0"/>
              <w:jc w:val="center"/>
              <w:rPr>
                <w:rFonts w:ascii="Candara" w:eastAsia="Times New Roman" w:hAnsi="Candara"/>
                <w:sz w:val="24"/>
              </w:rPr>
            </w:pPr>
            <w:r w:rsidRPr="000C646A">
              <w:rPr>
                <w:rFonts w:ascii="Candara" w:eastAsia="Times New Roman" w:hAnsi="Candara"/>
                <w:color w:val="FFFFFF"/>
                <w:sz w:val="24"/>
                <w:szCs w:val="28"/>
              </w:rPr>
              <w:lastRenderedPageBreak/>
              <w:t>Campus Resources</w:t>
            </w:r>
          </w:p>
        </w:tc>
      </w:tr>
    </w:tbl>
    <w:tbl>
      <w:tblPr>
        <w:tblpPr w:leftFromText="180" w:rightFromText="180" w:vertAnchor="text" w:horzAnchor="page" w:tblpX="722" w:tblpY="872"/>
        <w:tblW w:w="0" w:type="auto"/>
        <w:tblCellMar>
          <w:top w:w="15" w:type="dxa"/>
          <w:left w:w="15" w:type="dxa"/>
          <w:bottom w:w="15" w:type="dxa"/>
          <w:right w:w="15" w:type="dxa"/>
        </w:tblCellMar>
        <w:tblLook w:val="04A0" w:firstRow="1" w:lastRow="0" w:firstColumn="1" w:lastColumn="0" w:noHBand="0" w:noVBand="1"/>
      </w:tblPr>
      <w:tblGrid>
        <w:gridCol w:w="1532"/>
        <w:gridCol w:w="9468"/>
      </w:tblGrid>
      <w:tr w:rsidR="00F23805" w:rsidRPr="000C646A" w14:paraId="4589872F" w14:textId="77777777" w:rsidTr="00F23805">
        <w:trPr>
          <w:trHeight w:val="400"/>
        </w:trPr>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hideMark/>
          </w:tcPr>
          <w:p w14:paraId="21FA9329" w14:textId="77777777" w:rsidR="00F23805" w:rsidRPr="000C646A" w:rsidRDefault="00F23805" w:rsidP="00F23805">
            <w:pPr>
              <w:pStyle w:val="NormalWeb"/>
              <w:spacing w:before="0" w:beforeAutospacing="0" w:after="0" w:afterAutospacing="0"/>
              <w:jc w:val="center"/>
              <w:rPr>
                <w:rFonts w:ascii="Candara" w:hAnsi="Candara"/>
              </w:rPr>
            </w:pPr>
            <w:r w:rsidRPr="000C646A">
              <w:rPr>
                <w:rFonts w:ascii="Candara" w:hAnsi="Candara"/>
                <w:noProof/>
                <w:color w:val="000000"/>
                <w:sz w:val="20"/>
                <w:szCs w:val="20"/>
              </w:rPr>
              <w:drawing>
                <wp:inline distT="0" distB="0" distL="0" distR="0" wp14:anchorId="7A7FD0C4" wp14:editId="1478E3DF">
                  <wp:extent cx="845820" cy="726440"/>
                  <wp:effectExtent l="0" t="0" r="0" b="10160"/>
                  <wp:docPr id="8" name="Picture 8" descr="mage result for clip art pencil black and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ge result for clip art pencil black and whit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45820" cy="726440"/>
                          </a:xfrm>
                          <a:prstGeom prst="rect">
                            <a:avLst/>
                          </a:prstGeom>
                          <a:noFill/>
                          <a:ln>
                            <a:noFill/>
                          </a:ln>
                        </pic:spPr>
                      </pic:pic>
                    </a:graphicData>
                  </a:graphic>
                </wp:inline>
              </w:drawing>
            </w:r>
          </w:p>
          <w:p w14:paraId="24EC4DAF" w14:textId="77777777" w:rsidR="00F23805" w:rsidRPr="000C646A" w:rsidRDefault="00F23805" w:rsidP="00F23805">
            <w:pPr>
              <w:rPr>
                <w:rFonts w:ascii="Candara" w:eastAsia="Times New Roman" w:hAnsi="Candara"/>
              </w:rPr>
            </w:pP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hideMark/>
          </w:tcPr>
          <w:p w14:paraId="186CF87C" w14:textId="77777777" w:rsidR="00F23805" w:rsidRPr="000C646A" w:rsidRDefault="00F23805" w:rsidP="00F23805">
            <w:pPr>
              <w:pStyle w:val="NormalWeb"/>
              <w:spacing w:before="0" w:beforeAutospacing="0" w:after="0" w:afterAutospacing="0"/>
              <w:rPr>
                <w:rFonts w:ascii="Candara" w:hAnsi="Candara"/>
              </w:rPr>
            </w:pPr>
            <w:r w:rsidRPr="000C646A">
              <w:rPr>
                <w:rFonts w:ascii="Candara" w:hAnsi="Candara"/>
                <w:b/>
                <w:bCs/>
                <w:i/>
                <w:iCs/>
                <w:color w:val="000000"/>
                <w:sz w:val="20"/>
                <w:szCs w:val="20"/>
              </w:rPr>
              <w:t xml:space="preserve">UW-Madison Writing Center: </w:t>
            </w:r>
            <w:r w:rsidRPr="000C646A">
              <w:rPr>
                <w:rFonts w:ascii="Candara" w:hAnsi="Candara"/>
                <w:color w:val="000000"/>
                <w:sz w:val="20"/>
                <w:szCs w:val="20"/>
              </w:rPr>
              <w:t>For course papers and general writing guidance, students may wish to visit the campus writing center, located at 6171 Helen C. White Hall, (608) 263-1992. Webpage:</w:t>
            </w:r>
            <w:hyperlink r:id="rId15" w:history="1">
              <w:r w:rsidRPr="000C646A">
                <w:rPr>
                  <w:rStyle w:val="Hyperlink"/>
                  <w:rFonts w:ascii="Candara" w:hAnsi="Candara"/>
                  <w:color w:val="000000"/>
                  <w:sz w:val="20"/>
                  <w:szCs w:val="20"/>
                </w:rPr>
                <w:t xml:space="preserve"> </w:t>
              </w:r>
              <w:r w:rsidRPr="000C646A">
                <w:rPr>
                  <w:rStyle w:val="Hyperlink"/>
                  <w:rFonts w:ascii="Candara" w:hAnsi="Candara"/>
                  <w:color w:val="1155CC"/>
                  <w:sz w:val="20"/>
                  <w:szCs w:val="20"/>
                </w:rPr>
                <w:t>www.writing.wisc.edu</w:t>
              </w:r>
            </w:hyperlink>
            <w:r w:rsidRPr="000C646A">
              <w:rPr>
                <w:rFonts w:ascii="Candara" w:hAnsi="Candara"/>
                <w:color w:val="000000"/>
                <w:sz w:val="20"/>
                <w:szCs w:val="20"/>
              </w:rPr>
              <w:t>. Excellent writing instructors on staff offer group classes and one-on-one meetings to help with all aspects of the writing process, from brainstorming to polishing a final draft. Even the best writers have room for improvement!</w:t>
            </w:r>
          </w:p>
          <w:p w14:paraId="27857295" w14:textId="77777777" w:rsidR="00F23805" w:rsidRPr="000C646A" w:rsidRDefault="00F23805" w:rsidP="00F23805">
            <w:pPr>
              <w:rPr>
                <w:rFonts w:ascii="Candara" w:eastAsia="Times New Roman" w:hAnsi="Candara"/>
              </w:rPr>
            </w:pPr>
          </w:p>
        </w:tc>
      </w:tr>
      <w:tr w:rsidR="00F23805" w:rsidRPr="000C646A" w14:paraId="2F38C607" w14:textId="77777777" w:rsidTr="00F23805">
        <w:trPr>
          <w:trHeight w:val="400"/>
        </w:trPr>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hideMark/>
          </w:tcPr>
          <w:p w14:paraId="4813F3BC" w14:textId="77777777" w:rsidR="00F23805" w:rsidRPr="000C646A" w:rsidRDefault="00F23805" w:rsidP="00F23805">
            <w:pPr>
              <w:pStyle w:val="NormalWeb"/>
              <w:spacing w:before="0" w:beforeAutospacing="0" w:after="0" w:afterAutospacing="0"/>
              <w:jc w:val="center"/>
              <w:rPr>
                <w:rFonts w:ascii="Candara" w:hAnsi="Candara"/>
              </w:rPr>
            </w:pPr>
            <w:r w:rsidRPr="000C646A">
              <w:rPr>
                <w:rFonts w:ascii="Candara" w:hAnsi="Candara"/>
                <w:noProof/>
                <w:color w:val="000000"/>
                <w:sz w:val="20"/>
                <w:szCs w:val="20"/>
              </w:rPr>
              <w:drawing>
                <wp:inline distT="0" distB="0" distL="0" distR="0" wp14:anchorId="7CCA8E71" wp14:editId="01C77A3E">
                  <wp:extent cx="709295" cy="760730"/>
                  <wp:effectExtent l="0" t="0" r="1905" b="1270"/>
                  <wp:docPr id="7" name="Picture 7" descr="mage result for clip art books black and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ge result for clip art books black and whi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09295" cy="760730"/>
                          </a:xfrm>
                          <a:prstGeom prst="rect">
                            <a:avLst/>
                          </a:prstGeom>
                          <a:noFill/>
                          <a:ln>
                            <a:noFill/>
                          </a:ln>
                        </pic:spPr>
                      </pic:pic>
                    </a:graphicData>
                  </a:graphic>
                </wp:inline>
              </w:drawing>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hideMark/>
          </w:tcPr>
          <w:p w14:paraId="407A4F16" w14:textId="77777777" w:rsidR="00F23805" w:rsidRPr="000C646A" w:rsidRDefault="00F23805" w:rsidP="00F23805">
            <w:pPr>
              <w:pStyle w:val="NormalWeb"/>
              <w:spacing w:before="0" w:beforeAutospacing="0" w:after="0" w:afterAutospacing="0"/>
              <w:rPr>
                <w:rFonts w:ascii="Candara" w:hAnsi="Candara"/>
              </w:rPr>
            </w:pPr>
            <w:r w:rsidRPr="000C646A">
              <w:rPr>
                <w:rFonts w:ascii="Candara" w:hAnsi="Candara"/>
                <w:b/>
                <w:bCs/>
                <w:i/>
                <w:iCs/>
                <w:color w:val="2D3B45"/>
                <w:sz w:val="20"/>
                <w:szCs w:val="20"/>
              </w:rPr>
              <w:t>Tom Durkin, Social Science Librarian:</w:t>
            </w:r>
            <w:r w:rsidRPr="000C646A">
              <w:rPr>
                <w:rFonts w:ascii="Candara" w:hAnsi="Candara"/>
                <w:color w:val="2D3B45"/>
                <w:sz w:val="20"/>
                <w:szCs w:val="20"/>
              </w:rPr>
              <w:t xml:space="preserve"> Tom is a truly wonderful resource when it comes time to find sources for social science research (like you’ll need to for your blog posts!). He can help you navigate the library's online databases to find relevant, peer-reviewed sources for your topic. His office is in the Social Science Reference Library on the (rear) 8th floor of the Sewell Social Science Building. You can email him at </w:t>
            </w:r>
            <w:r w:rsidRPr="000C646A">
              <w:rPr>
                <w:rFonts w:ascii="Candara" w:hAnsi="Candara"/>
                <w:color w:val="000000"/>
                <w:sz w:val="20"/>
                <w:szCs w:val="20"/>
              </w:rPr>
              <w:t>ssrlib@library.wisc.edu</w:t>
            </w:r>
            <w:r w:rsidRPr="000C646A">
              <w:rPr>
                <w:rFonts w:ascii="Candara" w:hAnsi="Candara"/>
                <w:color w:val="2D3B45"/>
                <w:sz w:val="20"/>
                <w:szCs w:val="20"/>
              </w:rPr>
              <w:t xml:space="preserve">. Visit his </w:t>
            </w:r>
            <w:hyperlink r:id="rId17" w:history="1">
              <w:r w:rsidRPr="000C646A">
                <w:rPr>
                  <w:rStyle w:val="Hyperlink"/>
                  <w:rFonts w:ascii="Candara" w:hAnsi="Candara"/>
                  <w:color w:val="1155CC"/>
                  <w:sz w:val="20"/>
                  <w:szCs w:val="20"/>
                </w:rPr>
                <w:t>website</w:t>
              </w:r>
            </w:hyperlink>
            <w:r w:rsidRPr="000C646A">
              <w:rPr>
                <w:rFonts w:ascii="Candara" w:hAnsi="Candara"/>
                <w:color w:val="2D3B45"/>
                <w:sz w:val="20"/>
                <w:szCs w:val="20"/>
              </w:rPr>
              <w:t xml:space="preserve"> for more information.</w:t>
            </w:r>
          </w:p>
        </w:tc>
      </w:tr>
      <w:tr w:rsidR="00F23805" w:rsidRPr="000C646A" w14:paraId="0A67DDFA" w14:textId="77777777" w:rsidTr="00F23805">
        <w:trPr>
          <w:trHeight w:val="1653"/>
        </w:trPr>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hideMark/>
          </w:tcPr>
          <w:p w14:paraId="3011B583" w14:textId="77777777" w:rsidR="00F23805" w:rsidRPr="000C646A" w:rsidRDefault="00F23805" w:rsidP="00F23805">
            <w:pPr>
              <w:pStyle w:val="NormalWeb"/>
              <w:spacing w:before="0" w:beforeAutospacing="0" w:after="0" w:afterAutospacing="0"/>
              <w:jc w:val="center"/>
              <w:rPr>
                <w:rFonts w:ascii="Candara" w:hAnsi="Candara"/>
              </w:rPr>
            </w:pPr>
            <w:r w:rsidRPr="000C646A">
              <w:rPr>
                <w:rFonts w:ascii="Candara" w:hAnsi="Candara"/>
                <w:noProof/>
                <w:color w:val="000000"/>
                <w:sz w:val="20"/>
                <w:szCs w:val="20"/>
              </w:rPr>
              <w:drawing>
                <wp:inline distT="0" distB="0" distL="0" distR="0" wp14:anchorId="5CA9534B" wp14:editId="66ED5BFB">
                  <wp:extent cx="623570" cy="640715"/>
                  <wp:effectExtent l="0" t="0" r="11430" b="0"/>
                  <wp:docPr id="6" name="Picture 6" desc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lated imag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3570" cy="640715"/>
                          </a:xfrm>
                          <a:prstGeom prst="rect">
                            <a:avLst/>
                          </a:prstGeom>
                          <a:noFill/>
                          <a:ln>
                            <a:noFill/>
                          </a:ln>
                        </pic:spPr>
                      </pic:pic>
                    </a:graphicData>
                  </a:graphic>
                </wp:inline>
              </w:drawing>
            </w:r>
          </w:p>
          <w:p w14:paraId="326D3A8F" w14:textId="77777777" w:rsidR="00F23805" w:rsidRPr="000C646A" w:rsidRDefault="00F23805" w:rsidP="00F23805">
            <w:pPr>
              <w:rPr>
                <w:rFonts w:ascii="Candara" w:eastAsia="Times New Roman" w:hAnsi="Candara"/>
              </w:rPr>
            </w:pP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hideMark/>
          </w:tcPr>
          <w:p w14:paraId="236C3CDE" w14:textId="77777777" w:rsidR="00F23805" w:rsidRPr="000C646A" w:rsidRDefault="00F23805" w:rsidP="00F23805">
            <w:pPr>
              <w:pStyle w:val="NormalWeb"/>
              <w:spacing w:before="0" w:beforeAutospacing="0" w:after="0" w:afterAutospacing="0"/>
              <w:rPr>
                <w:rFonts w:ascii="Candara" w:hAnsi="Candara"/>
              </w:rPr>
            </w:pPr>
            <w:r w:rsidRPr="000C646A">
              <w:rPr>
                <w:rFonts w:ascii="Candara" w:hAnsi="Candara"/>
                <w:b/>
                <w:bCs/>
                <w:i/>
                <w:iCs/>
                <w:color w:val="000000"/>
                <w:sz w:val="20"/>
                <w:szCs w:val="20"/>
              </w:rPr>
              <w:t>Student Technology Training Program:</w:t>
            </w:r>
            <w:r w:rsidRPr="000C646A">
              <w:rPr>
                <w:rFonts w:ascii="Candara" w:hAnsi="Candara"/>
                <w:i/>
                <w:iCs/>
                <w:color w:val="000000"/>
                <w:sz w:val="20"/>
                <w:szCs w:val="20"/>
              </w:rPr>
              <w:t xml:space="preserve"> </w:t>
            </w:r>
            <w:r w:rsidRPr="000C646A">
              <w:rPr>
                <w:rFonts w:ascii="Candara" w:hAnsi="Candara"/>
                <w:color w:val="000000"/>
                <w:sz w:val="20"/>
                <w:szCs w:val="20"/>
              </w:rPr>
              <w:t>Free technology training for all students. Call (608) 265-6624 or e-mail sts@doit.wisc.edu. Webpage:</w:t>
            </w:r>
            <w:hyperlink r:id="rId19" w:history="1">
              <w:r w:rsidRPr="000C646A">
                <w:rPr>
                  <w:rStyle w:val="Hyperlink"/>
                  <w:rFonts w:ascii="Candara" w:hAnsi="Candara"/>
                  <w:color w:val="000000"/>
                  <w:sz w:val="20"/>
                  <w:szCs w:val="20"/>
                </w:rPr>
                <w:t xml:space="preserve"> </w:t>
              </w:r>
              <w:r w:rsidRPr="000C646A">
                <w:rPr>
                  <w:rStyle w:val="Hyperlink"/>
                  <w:rFonts w:ascii="Candara" w:hAnsi="Candara"/>
                  <w:color w:val="1155CC"/>
                  <w:sz w:val="20"/>
                  <w:szCs w:val="20"/>
                </w:rPr>
                <w:t>www.doit.wisc.edu/training/student</w:t>
              </w:r>
            </w:hyperlink>
            <w:r w:rsidRPr="000C646A">
              <w:rPr>
                <w:rFonts w:ascii="Candara" w:hAnsi="Candara"/>
                <w:color w:val="000000"/>
                <w:sz w:val="20"/>
                <w:szCs w:val="20"/>
              </w:rPr>
              <w:t>.</w:t>
            </w:r>
          </w:p>
        </w:tc>
      </w:tr>
      <w:tr w:rsidR="00F23805" w:rsidRPr="000C646A" w14:paraId="33A5262E" w14:textId="77777777" w:rsidTr="00F23805">
        <w:trPr>
          <w:trHeight w:val="1620"/>
        </w:trPr>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hideMark/>
          </w:tcPr>
          <w:p w14:paraId="4DBB84AE" w14:textId="77777777" w:rsidR="00F23805" w:rsidRPr="000C646A" w:rsidRDefault="00F23805" w:rsidP="00F23805">
            <w:pPr>
              <w:pStyle w:val="NormalWeb"/>
              <w:spacing w:before="0" w:beforeAutospacing="0" w:after="0" w:afterAutospacing="0"/>
              <w:rPr>
                <w:rFonts w:ascii="Candara" w:hAnsi="Candara"/>
              </w:rPr>
            </w:pPr>
            <w:r w:rsidRPr="000C646A">
              <w:rPr>
                <w:rFonts w:ascii="Candara" w:hAnsi="Candara"/>
                <w:noProof/>
                <w:color w:val="000000"/>
                <w:sz w:val="20"/>
                <w:szCs w:val="20"/>
              </w:rPr>
              <w:drawing>
                <wp:anchor distT="0" distB="0" distL="114300" distR="114300" simplePos="0" relativeHeight="251660288" behindDoc="0" locked="0" layoutInCell="1" allowOverlap="1" wp14:anchorId="3AEEA711" wp14:editId="708C0CD1">
                  <wp:simplePos x="0" y="0"/>
                  <wp:positionH relativeFrom="column">
                    <wp:posOffset>91440</wp:posOffset>
                  </wp:positionH>
                  <wp:positionV relativeFrom="paragraph">
                    <wp:posOffset>-415290</wp:posOffset>
                  </wp:positionV>
                  <wp:extent cx="828675" cy="367665"/>
                  <wp:effectExtent l="0" t="0" r="9525" b="0"/>
                  <wp:wrapTight wrapText="bothSides">
                    <wp:wrapPolygon edited="0">
                      <wp:start x="0" y="0"/>
                      <wp:lineTo x="0" y="19399"/>
                      <wp:lineTo x="21186" y="19399"/>
                      <wp:lineTo x="21186" y="0"/>
                      <wp:lineTo x="0" y="0"/>
                    </wp:wrapPolygon>
                  </wp:wrapTight>
                  <wp:docPr id="5" name="Picture 5" descr="mage result for mcburney center u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ge result for mcburney center uw"/>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28675" cy="36766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hideMark/>
          </w:tcPr>
          <w:p w14:paraId="2DDDDE47" w14:textId="77777777" w:rsidR="00F23805" w:rsidRPr="000C646A" w:rsidRDefault="00F23805" w:rsidP="00F23805">
            <w:pPr>
              <w:pStyle w:val="NormalWeb"/>
              <w:spacing w:before="0" w:beforeAutospacing="0" w:after="0" w:afterAutospacing="0"/>
              <w:rPr>
                <w:rFonts w:ascii="Candara" w:hAnsi="Candara"/>
              </w:rPr>
            </w:pPr>
            <w:proofErr w:type="spellStart"/>
            <w:r w:rsidRPr="000C646A">
              <w:rPr>
                <w:rFonts w:ascii="Candara" w:hAnsi="Candara"/>
                <w:b/>
                <w:bCs/>
                <w:i/>
                <w:iCs/>
                <w:color w:val="000000"/>
                <w:sz w:val="20"/>
                <w:szCs w:val="20"/>
              </w:rPr>
              <w:t>McBurney</w:t>
            </w:r>
            <w:proofErr w:type="spellEnd"/>
            <w:r w:rsidRPr="000C646A">
              <w:rPr>
                <w:rFonts w:ascii="Candara" w:hAnsi="Candara"/>
                <w:b/>
                <w:bCs/>
                <w:i/>
                <w:iCs/>
                <w:color w:val="000000"/>
                <w:sz w:val="20"/>
                <w:szCs w:val="20"/>
              </w:rPr>
              <w:t xml:space="preserve"> Disability Resource Center: </w:t>
            </w:r>
            <w:r w:rsidRPr="000C646A">
              <w:rPr>
                <w:rFonts w:ascii="Candara" w:hAnsi="Candara"/>
                <w:color w:val="000000"/>
                <w:sz w:val="20"/>
                <w:szCs w:val="20"/>
              </w:rPr>
              <w:t xml:space="preserve">Students with disabilities, visible and invisible, should contact the </w:t>
            </w:r>
            <w:proofErr w:type="spellStart"/>
            <w:r w:rsidRPr="000C646A">
              <w:rPr>
                <w:rFonts w:ascii="Candara" w:hAnsi="Candara"/>
                <w:color w:val="000000"/>
                <w:sz w:val="20"/>
                <w:szCs w:val="20"/>
              </w:rPr>
              <w:t>McBurney</w:t>
            </w:r>
            <w:proofErr w:type="spellEnd"/>
            <w:r w:rsidRPr="000C646A">
              <w:rPr>
                <w:rFonts w:ascii="Candara" w:hAnsi="Candara"/>
                <w:color w:val="000000"/>
                <w:sz w:val="20"/>
                <w:szCs w:val="20"/>
              </w:rPr>
              <w:t xml:space="preserve"> Disability Resource Center located at 702 W Johnson St #2104, (608) 263-2741. Webpage:</w:t>
            </w:r>
            <w:hyperlink r:id="rId21" w:history="1">
              <w:r w:rsidRPr="000C646A">
                <w:rPr>
                  <w:rStyle w:val="Hyperlink"/>
                  <w:rFonts w:ascii="Candara" w:hAnsi="Candara"/>
                  <w:color w:val="000000"/>
                  <w:sz w:val="20"/>
                  <w:szCs w:val="20"/>
                </w:rPr>
                <w:t xml:space="preserve"> </w:t>
              </w:r>
              <w:r w:rsidRPr="000C646A">
                <w:rPr>
                  <w:rStyle w:val="Hyperlink"/>
                  <w:rFonts w:ascii="Candara" w:hAnsi="Candara"/>
                  <w:color w:val="1155CC"/>
                  <w:sz w:val="20"/>
                  <w:szCs w:val="20"/>
                </w:rPr>
                <w:t>www.mcburney.wisc.edu</w:t>
              </w:r>
            </w:hyperlink>
            <w:r w:rsidRPr="000C646A">
              <w:rPr>
                <w:rFonts w:ascii="Candara" w:hAnsi="Candara"/>
                <w:color w:val="000000"/>
                <w:sz w:val="20"/>
                <w:szCs w:val="20"/>
              </w:rPr>
              <w:t>.</w:t>
            </w:r>
          </w:p>
        </w:tc>
      </w:tr>
      <w:tr w:rsidR="00F23805" w:rsidRPr="000C646A" w14:paraId="42E624A9" w14:textId="77777777" w:rsidTr="00F23805">
        <w:trPr>
          <w:trHeight w:val="1440"/>
        </w:trPr>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hideMark/>
          </w:tcPr>
          <w:p w14:paraId="61B68B20" w14:textId="77777777" w:rsidR="00F23805" w:rsidRPr="000C646A" w:rsidRDefault="00F23805" w:rsidP="00F23805">
            <w:pPr>
              <w:pStyle w:val="NormalWeb"/>
              <w:spacing w:before="0" w:beforeAutospacing="0" w:after="0" w:afterAutospacing="0"/>
              <w:jc w:val="center"/>
              <w:rPr>
                <w:rFonts w:ascii="Candara" w:hAnsi="Candara"/>
              </w:rPr>
            </w:pPr>
            <w:r w:rsidRPr="000C646A">
              <w:rPr>
                <w:rFonts w:ascii="Candara" w:hAnsi="Candara"/>
                <w:noProof/>
                <w:color w:val="000000"/>
                <w:sz w:val="20"/>
                <w:szCs w:val="20"/>
              </w:rPr>
              <w:drawing>
                <wp:inline distT="0" distB="0" distL="0" distR="0" wp14:anchorId="47D49F5E" wp14:editId="42F2B34A">
                  <wp:extent cx="649605" cy="649605"/>
                  <wp:effectExtent l="0" t="0" r="10795" b="10795"/>
                  <wp:docPr id="4" name="Picture 4" descr="mage result for university health services mad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ge result for university health services madiso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49605" cy="649605"/>
                          </a:xfrm>
                          <a:prstGeom prst="rect">
                            <a:avLst/>
                          </a:prstGeom>
                          <a:noFill/>
                          <a:ln>
                            <a:noFill/>
                          </a:ln>
                        </pic:spPr>
                      </pic:pic>
                    </a:graphicData>
                  </a:graphic>
                </wp:inline>
              </w:drawing>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hideMark/>
          </w:tcPr>
          <w:p w14:paraId="3304315A" w14:textId="77777777" w:rsidR="00F23805" w:rsidRPr="000C646A" w:rsidRDefault="00F23805" w:rsidP="00F23805">
            <w:pPr>
              <w:pStyle w:val="NormalWeb"/>
              <w:spacing w:before="0" w:beforeAutospacing="0" w:after="0" w:afterAutospacing="0"/>
              <w:rPr>
                <w:rFonts w:ascii="Candara" w:hAnsi="Candara"/>
              </w:rPr>
            </w:pPr>
            <w:r w:rsidRPr="000C646A">
              <w:rPr>
                <w:rFonts w:ascii="Candara" w:hAnsi="Candara"/>
                <w:b/>
                <w:bCs/>
                <w:i/>
                <w:iCs/>
                <w:color w:val="000000"/>
                <w:sz w:val="20"/>
                <w:szCs w:val="20"/>
              </w:rPr>
              <w:t>University Counseling and Consultation Services (C&amp;CS):</w:t>
            </w:r>
            <w:r w:rsidRPr="000C646A">
              <w:rPr>
                <w:rFonts w:ascii="Candara" w:hAnsi="Candara"/>
                <w:i/>
                <w:iCs/>
                <w:color w:val="000000"/>
                <w:sz w:val="20"/>
                <w:szCs w:val="20"/>
              </w:rPr>
              <w:t xml:space="preserve"> </w:t>
            </w:r>
            <w:r w:rsidRPr="000C646A">
              <w:rPr>
                <w:rFonts w:ascii="Candara" w:hAnsi="Candara"/>
                <w:color w:val="000000"/>
                <w:sz w:val="20"/>
                <w:szCs w:val="20"/>
              </w:rPr>
              <w:t>School (and life) can be stressful! To obtain assistance for personal, social, career, and/or study skills problems, please contact the counseling center at University Health Services: 333 East Campus Mall, 7th Floor. (608) 265-5600 (option 2).</w:t>
            </w:r>
            <w:hyperlink r:id="rId23" w:history="1">
              <w:r w:rsidRPr="000C646A">
                <w:rPr>
                  <w:rStyle w:val="Hyperlink"/>
                  <w:rFonts w:ascii="Candara" w:hAnsi="Candara"/>
                  <w:color w:val="000000"/>
                  <w:sz w:val="20"/>
                  <w:szCs w:val="20"/>
                </w:rPr>
                <w:t xml:space="preserve"> </w:t>
              </w:r>
              <w:r w:rsidRPr="000C646A">
                <w:rPr>
                  <w:rStyle w:val="Hyperlink"/>
                  <w:rFonts w:ascii="Candara" w:hAnsi="Candara"/>
                  <w:color w:val="1155CC"/>
                  <w:sz w:val="20"/>
                  <w:szCs w:val="20"/>
                </w:rPr>
                <w:t>www.uhs.wisc.edu/services/counseling</w:t>
              </w:r>
            </w:hyperlink>
            <w:r w:rsidRPr="000C646A">
              <w:rPr>
                <w:rFonts w:ascii="Candara" w:hAnsi="Candara"/>
                <w:color w:val="000000"/>
                <w:sz w:val="20"/>
                <w:szCs w:val="20"/>
              </w:rPr>
              <w:t>.</w:t>
            </w:r>
          </w:p>
        </w:tc>
      </w:tr>
      <w:tr w:rsidR="00F23805" w:rsidRPr="000C646A" w14:paraId="57D2A851" w14:textId="77777777" w:rsidTr="00F23805">
        <w:trPr>
          <w:trHeight w:val="1840"/>
        </w:trPr>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hideMark/>
          </w:tcPr>
          <w:p w14:paraId="12192E81" w14:textId="77777777" w:rsidR="00F23805" w:rsidRPr="000C646A" w:rsidRDefault="00F23805" w:rsidP="00F23805">
            <w:pPr>
              <w:pStyle w:val="NormalWeb"/>
              <w:spacing w:before="0" w:beforeAutospacing="0" w:after="0" w:afterAutospacing="0"/>
              <w:jc w:val="center"/>
              <w:rPr>
                <w:rFonts w:ascii="Candara" w:hAnsi="Candara"/>
              </w:rPr>
            </w:pPr>
            <w:r w:rsidRPr="000C646A">
              <w:rPr>
                <w:rFonts w:ascii="Candara" w:hAnsi="Candara"/>
                <w:noProof/>
                <w:color w:val="000000"/>
                <w:sz w:val="20"/>
                <w:szCs w:val="20"/>
              </w:rPr>
              <w:drawing>
                <wp:inline distT="0" distB="0" distL="0" distR="0" wp14:anchorId="73D4E510" wp14:editId="49648615">
                  <wp:extent cx="828675" cy="906145"/>
                  <wp:effectExtent l="0" t="0" r="9525" b="8255"/>
                  <wp:docPr id="3" name="Picture 3" descr="mage result for evoc end violence on camp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ge result for evoc end violence on campu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28675" cy="906145"/>
                          </a:xfrm>
                          <a:prstGeom prst="rect">
                            <a:avLst/>
                          </a:prstGeom>
                          <a:noFill/>
                          <a:ln>
                            <a:noFill/>
                          </a:ln>
                        </pic:spPr>
                      </pic:pic>
                    </a:graphicData>
                  </a:graphic>
                </wp:inline>
              </w:drawing>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hideMark/>
          </w:tcPr>
          <w:p w14:paraId="6B19CCCC" w14:textId="77777777" w:rsidR="00F23805" w:rsidRPr="000C646A" w:rsidRDefault="00F23805" w:rsidP="00F23805">
            <w:pPr>
              <w:pStyle w:val="NormalWeb"/>
              <w:spacing w:before="0" w:beforeAutospacing="0" w:after="0" w:afterAutospacing="0"/>
              <w:jc w:val="both"/>
              <w:rPr>
                <w:rFonts w:ascii="Candara" w:hAnsi="Candara"/>
              </w:rPr>
            </w:pPr>
            <w:r w:rsidRPr="000C646A">
              <w:rPr>
                <w:rFonts w:ascii="Candara" w:hAnsi="Candara"/>
                <w:b/>
                <w:bCs/>
                <w:i/>
                <w:iCs/>
                <w:color w:val="000000"/>
                <w:sz w:val="20"/>
                <w:szCs w:val="20"/>
              </w:rPr>
              <w:t>End Violence on Campus (EVOC):</w:t>
            </w:r>
            <w:r w:rsidRPr="000C646A">
              <w:rPr>
                <w:rFonts w:ascii="Candara" w:hAnsi="Candara"/>
                <w:i/>
                <w:iCs/>
                <w:color w:val="000000"/>
                <w:sz w:val="20"/>
                <w:szCs w:val="20"/>
              </w:rPr>
              <w:t xml:space="preserve"> </w:t>
            </w:r>
            <w:proofErr w:type="spellStart"/>
            <w:r w:rsidRPr="000C646A">
              <w:rPr>
                <w:rFonts w:ascii="Candara" w:hAnsi="Candara"/>
                <w:color w:val="000000"/>
                <w:sz w:val="20"/>
                <w:szCs w:val="20"/>
              </w:rPr>
              <w:t>EVOC</w:t>
            </w:r>
            <w:proofErr w:type="spellEnd"/>
            <w:r w:rsidRPr="000C646A">
              <w:rPr>
                <w:rFonts w:ascii="Candara" w:hAnsi="Candara"/>
                <w:color w:val="000000"/>
                <w:sz w:val="20"/>
                <w:szCs w:val="20"/>
              </w:rPr>
              <w:t xml:space="preserve"> exists to prevent violence as well as to support survivors of sexual assault, intimate partner violence, and stalking. Please contact EVOC to learn more about their services or to make an appointment at the 8</w:t>
            </w:r>
            <w:r w:rsidRPr="000C646A">
              <w:rPr>
                <w:rFonts w:ascii="Candara" w:hAnsi="Candara"/>
                <w:color w:val="000000"/>
                <w:sz w:val="12"/>
                <w:szCs w:val="12"/>
                <w:vertAlign w:val="superscript"/>
              </w:rPr>
              <w:t>th</w:t>
            </w:r>
            <w:r w:rsidRPr="000C646A">
              <w:rPr>
                <w:rFonts w:ascii="Candara" w:hAnsi="Candara"/>
                <w:color w:val="000000"/>
                <w:sz w:val="20"/>
                <w:szCs w:val="20"/>
              </w:rPr>
              <w:t xml:space="preserve"> Floor of 333 East Campus Mall. (608) 265-1483. evoc@uhs.wisc.edu. </w:t>
            </w:r>
          </w:p>
        </w:tc>
      </w:tr>
      <w:tr w:rsidR="00F23805" w:rsidRPr="000C646A" w14:paraId="77D67CD4" w14:textId="77777777" w:rsidTr="00F23805">
        <w:trPr>
          <w:trHeight w:val="400"/>
        </w:trPr>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hideMark/>
          </w:tcPr>
          <w:p w14:paraId="47900F28" w14:textId="77777777" w:rsidR="00F23805" w:rsidRPr="000C646A" w:rsidRDefault="00F23805" w:rsidP="00F23805">
            <w:pPr>
              <w:pStyle w:val="NormalWeb"/>
              <w:spacing w:before="0" w:beforeAutospacing="0" w:after="0" w:afterAutospacing="0"/>
              <w:jc w:val="both"/>
              <w:rPr>
                <w:rFonts w:ascii="Candara" w:hAnsi="Candara"/>
              </w:rPr>
            </w:pPr>
            <w:r w:rsidRPr="000C646A">
              <w:rPr>
                <w:rFonts w:ascii="Candara" w:hAnsi="Candara"/>
                <w:b/>
                <w:bCs/>
                <w:i/>
                <w:iCs/>
                <w:noProof/>
                <w:color w:val="000000"/>
                <w:sz w:val="20"/>
                <w:szCs w:val="20"/>
              </w:rPr>
              <w:drawing>
                <wp:inline distT="0" distB="0" distL="0" distR="0" wp14:anchorId="3078A36E" wp14:editId="1F227799">
                  <wp:extent cx="828675" cy="598170"/>
                  <wp:effectExtent l="0" t="0" r="9525" b="11430"/>
                  <wp:docPr id="2" name="Picture 2" descr="mage result for guts uw mad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ge result for guts uw madison"/>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28675" cy="598170"/>
                          </a:xfrm>
                          <a:prstGeom prst="rect">
                            <a:avLst/>
                          </a:prstGeom>
                          <a:noFill/>
                          <a:ln>
                            <a:noFill/>
                          </a:ln>
                        </pic:spPr>
                      </pic:pic>
                    </a:graphicData>
                  </a:graphic>
                </wp:inline>
              </w:drawing>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hideMark/>
          </w:tcPr>
          <w:p w14:paraId="7CA2424D" w14:textId="77777777" w:rsidR="00F23805" w:rsidRPr="000C646A" w:rsidRDefault="00F23805" w:rsidP="00F23805">
            <w:pPr>
              <w:pStyle w:val="NormalWeb"/>
              <w:spacing w:before="0" w:beforeAutospacing="0" w:after="0" w:afterAutospacing="0"/>
              <w:rPr>
                <w:rFonts w:ascii="Candara" w:hAnsi="Candara"/>
              </w:rPr>
            </w:pPr>
            <w:r w:rsidRPr="000C646A">
              <w:rPr>
                <w:rFonts w:ascii="Candara" w:hAnsi="Candara"/>
                <w:b/>
                <w:bCs/>
                <w:i/>
                <w:iCs/>
                <w:color w:val="000000"/>
                <w:sz w:val="20"/>
                <w:szCs w:val="20"/>
              </w:rPr>
              <w:t>Greater University Tutoring Services (GUTS):</w:t>
            </w:r>
            <w:r w:rsidRPr="000C646A">
              <w:rPr>
                <w:rFonts w:ascii="Candara" w:hAnsi="Candara"/>
                <w:color w:val="000000"/>
                <w:sz w:val="20"/>
                <w:szCs w:val="20"/>
              </w:rPr>
              <w:t xml:space="preserve"> volunteer tutors at GUTS provide assistance with academic courses, study skills, conversational English, and intercultural exchange. They provide free tutoring and mentoring to hundreds of students and university affiliates each semester. 333 East Campus Mall, 4th floor, Office # 4413. 608-263-5666. </w:t>
            </w:r>
            <w:hyperlink r:id="rId26" w:history="1">
              <w:r w:rsidRPr="000C646A">
                <w:rPr>
                  <w:rStyle w:val="Hyperlink"/>
                  <w:rFonts w:ascii="Candara" w:hAnsi="Candara"/>
                  <w:color w:val="1155CC"/>
                  <w:sz w:val="20"/>
                  <w:szCs w:val="20"/>
                </w:rPr>
                <w:t>http://www.guts.wisc.edu</w:t>
              </w:r>
            </w:hyperlink>
            <w:r w:rsidRPr="000C646A">
              <w:rPr>
                <w:rFonts w:ascii="Candara" w:hAnsi="Candara"/>
                <w:color w:val="000000"/>
                <w:sz w:val="20"/>
                <w:szCs w:val="20"/>
              </w:rPr>
              <w:t xml:space="preserve">. </w:t>
            </w:r>
          </w:p>
        </w:tc>
      </w:tr>
    </w:tbl>
    <w:p w14:paraId="5424B7B4" w14:textId="77777777" w:rsidR="00F23805" w:rsidRPr="00F23805" w:rsidRDefault="00F23805" w:rsidP="00F23805">
      <w:pPr>
        <w:pStyle w:val="NormalWeb"/>
        <w:shd w:val="clear" w:color="auto" w:fill="FFFFFF"/>
        <w:contextualSpacing/>
        <w:rPr>
          <w:rFonts w:ascii="Candara" w:hAnsi="Candara" w:cs="Lucida Grande"/>
          <w:color w:val="333333"/>
          <w:sz w:val="22"/>
          <w:szCs w:val="22"/>
        </w:rPr>
      </w:pPr>
    </w:p>
    <w:p w14:paraId="48EB947B" w14:textId="54F8AAB6" w:rsidR="000C646A" w:rsidRPr="000C646A" w:rsidRDefault="000C646A" w:rsidP="000C646A">
      <w:pPr>
        <w:pStyle w:val="NormalWeb"/>
        <w:shd w:val="clear" w:color="auto" w:fill="FFFFFF"/>
        <w:spacing w:line="276" w:lineRule="auto"/>
        <w:rPr>
          <w:rFonts w:ascii="Candara" w:hAnsi="Candara" w:cs="Lucida Grande"/>
          <w:color w:val="333333"/>
          <w:sz w:val="22"/>
          <w:szCs w:val="22"/>
        </w:rPr>
      </w:pPr>
      <w:bookmarkStart w:id="0" w:name="_GoBack"/>
      <w:bookmarkEnd w:id="0"/>
    </w:p>
    <w:sectPr w:rsidR="000C646A" w:rsidRPr="000C646A" w:rsidSect="009F6AA7">
      <w:headerReference w:type="default" r:id="rId2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D1A1E8" w14:textId="77777777" w:rsidR="008418E9" w:rsidRDefault="008418E9" w:rsidP="005B4820">
      <w:r>
        <w:separator/>
      </w:r>
    </w:p>
  </w:endnote>
  <w:endnote w:type="continuationSeparator" w:id="0">
    <w:p w14:paraId="411CD72D" w14:textId="77777777" w:rsidR="008418E9" w:rsidRDefault="008418E9" w:rsidP="005B48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auto"/>
    <w:pitch w:val="variable"/>
    <w:sig w:usb0="00000287" w:usb1="00000000" w:usb2="00000000" w:usb3="00000000" w:csb0="0000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Candara">
    <w:panose1 w:val="020E0502030303020204"/>
    <w:charset w:val="00"/>
    <w:family w:val="auto"/>
    <w:pitch w:val="variable"/>
    <w:sig w:usb0="A00002EF" w:usb1="4000A44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81D70D" w14:textId="77777777" w:rsidR="008418E9" w:rsidRDefault="008418E9" w:rsidP="005B4820">
      <w:r>
        <w:separator/>
      </w:r>
    </w:p>
  </w:footnote>
  <w:footnote w:type="continuationSeparator" w:id="0">
    <w:p w14:paraId="0AEC7DA5" w14:textId="77777777" w:rsidR="008418E9" w:rsidRDefault="008418E9" w:rsidP="005B482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71628B" w14:textId="16396F4A" w:rsidR="000C646A" w:rsidRPr="00980AC7" w:rsidRDefault="000C646A" w:rsidP="009F6AA7">
    <w:pPr>
      <w:rPr>
        <w:rFonts w:ascii="Candara" w:hAnsi="Candara"/>
        <w:sz w:val="21"/>
      </w:rPr>
    </w:pPr>
    <w:r w:rsidRPr="00980AC7">
      <w:rPr>
        <w:rFonts w:ascii="Candara" w:hAnsi="Candara"/>
        <w:b/>
        <w:sz w:val="21"/>
      </w:rPr>
      <w:t>Sociology 210 – Sections 303 &amp; 304</w:t>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b/>
        <w:sz w:val="21"/>
      </w:rPr>
      <w:t>Frankie (S. Frank)</w:t>
    </w:r>
  </w:p>
  <w:p w14:paraId="23DE0FFE" w14:textId="27A62E80" w:rsidR="000C646A" w:rsidRPr="00980AC7" w:rsidRDefault="000C646A" w:rsidP="009F6AA7">
    <w:pPr>
      <w:rPr>
        <w:rFonts w:ascii="Candara" w:hAnsi="Candara"/>
        <w:sz w:val="21"/>
      </w:rPr>
    </w:pPr>
    <w:r w:rsidRPr="00980AC7">
      <w:rPr>
        <w:rFonts w:ascii="Candara" w:hAnsi="Candara"/>
        <w:sz w:val="21"/>
      </w:rPr>
      <w:t>Fall 2017</w:t>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t xml:space="preserve">Email: </w:t>
    </w:r>
    <w:hyperlink r:id="rId1" w:history="1">
      <w:r w:rsidRPr="00980AC7">
        <w:rPr>
          <w:rStyle w:val="Hyperlink"/>
          <w:rFonts w:ascii="Candara" w:hAnsi="Candara"/>
          <w:sz w:val="21"/>
        </w:rPr>
        <w:t>sfrank9@wisc.edu</w:t>
      </w:r>
    </w:hyperlink>
  </w:p>
  <w:p w14:paraId="19183E2B" w14:textId="25D0BC59" w:rsidR="000C646A" w:rsidRPr="00980AC7" w:rsidRDefault="000C646A" w:rsidP="009F6AA7">
    <w:pPr>
      <w:rPr>
        <w:rFonts w:ascii="Candara" w:hAnsi="Candara"/>
        <w:sz w:val="21"/>
      </w:rPr>
    </w:pPr>
    <w:r w:rsidRPr="00980AC7">
      <w:rPr>
        <w:rFonts w:ascii="Candara" w:hAnsi="Candara"/>
        <w:sz w:val="21"/>
      </w:rPr>
      <w:t>Mo/We 12:05-12:55 (303); 1:20-2:10 (304)</w:t>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r>
    <w:r>
      <w:rPr>
        <w:rFonts w:ascii="Candara" w:hAnsi="Candara"/>
        <w:sz w:val="21"/>
      </w:rPr>
      <w:tab/>
    </w:r>
    <w:r w:rsidRPr="00980AC7">
      <w:rPr>
        <w:rFonts w:ascii="Candara" w:hAnsi="Candara"/>
        <w:sz w:val="21"/>
      </w:rPr>
      <w:t>Office: Sewell Social Science 2445</w:t>
    </w:r>
  </w:p>
  <w:p w14:paraId="5215C89E" w14:textId="5259A7FB" w:rsidR="000C646A" w:rsidRPr="00980AC7" w:rsidRDefault="000C646A" w:rsidP="009F6AA7">
    <w:pPr>
      <w:rPr>
        <w:rFonts w:ascii="Candara" w:hAnsi="Candara"/>
        <w:sz w:val="16"/>
      </w:rPr>
    </w:pPr>
    <w:r w:rsidRPr="00980AC7">
      <w:rPr>
        <w:rFonts w:ascii="Candara" w:hAnsi="Candara"/>
        <w:sz w:val="21"/>
      </w:rPr>
      <w:t xml:space="preserve">Sewell Social Science 6322 </w:t>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t>Office Hours: Wednesdays 2:30-4:00</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3DD7229"/>
    <w:multiLevelType w:val="hybridMultilevel"/>
    <w:tmpl w:val="BF4C6A4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4295787"/>
    <w:multiLevelType w:val="hybridMultilevel"/>
    <w:tmpl w:val="1CFA0E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8D17467"/>
    <w:multiLevelType w:val="hybridMultilevel"/>
    <w:tmpl w:val="BFE8CCB4"/>
    <w:lvl w:ilvl="0" w:tplc="04090013">
      <w:start w:val="1"/>
      <w:numFmt w:val="upperRoman"/>
      <w:lvlText w:val="%1."/>
      <w:lvlJc w:val="right"/>
      <w:pPr>
        <w:ind w:left="720" w:hanging="360"/>
      </w:pPr>
    </w:lvl>
    <w:lvl w:ilvl="1" w:tplc="04090005">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BA5A3F"/>
    <w:multiLevelType w:val="hybridMultilevel"/>
    <w:tmpl w:val="B9F214A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277DF1"/>
    <w:multiLevelType w:val="hybridMultilevel"/>
    <w:tmpl w:val="CA9E9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144587"/>
    <w:multiLevelType w:val="hybridMultilevel"/>
    <w:tmpl w:val="3D1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60569A"/>
    <w:multiLevelType w:val="hybridMultilevel"/>
    <w:tmpl w:val="46A49486"/>
    <w:lvl w:ilvl="0" w:tplc="04090003">
      <w:start w:val="1"/>
      <w:numFmt w:val="bullet"/>
      <w:lvlText w:val="o"/>
      <w:lvlJc w:val="left"/>
      <w:pPr>
        <w:ind w:left="2520" w:hanging="360"/>
      </w:pPr>
      <w:rPr>
        <w:rFonts w:ascii="Courier New" w:hAnsi="Courier New" w:hint="default"/>
      </w:rPr>
    </w:lvl>
    <w:lvl w:ilvl="1" w:tplc="04090003">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
    <w:nsid w:val="203010A7"/>
    <w:multiLevelType w:val="hybridMultilevel"/>
    <w:tmpl w:val="2B22F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1561C15"/>
    <w:multiLevelType w:val="hybridMultilevel"/>
    <w:tmpl w:val="148A3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6FF4081"/>
    <w:multiLevelType w:val="hybridMultilevel"/>
    <w:tmpl w:val="878CA6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C7B2025"/>
    <w:multiLevelType w:val="hybridMultilevel"/>
    <w:tmpl w:val="2132C2BA"/>
    <w:lvl w:ilvl="0" w:tplc="04090013">
      <w:start w:val="1"/>
      <w:numFmt w:val="upperRoman"/>
      <w:lvlText w:val="%1."/>
      <w:lvlJc w:val="right"/>
      <w:pPr>
        <w:ind w:left="360" w:hanging="360"/>
      </w:pPr>
    </w:lvl>
    <w:lvl w:ilvl="1" w:tplc="04090003">
      <w:start w:val="1"/>
      <w:numFmt w:val="bullet"/>
      <w:lvlText w:val="o"/>
      <w:lvlJc w:val="left"/>
      <w:pPr>
        <w:ind w:left="1080" w:hanging="360"/>
      </w:pPr>
      <w:rPr>
        <w:rFonts w:ascii="Courier New" w:hAnsi="Courier New" w:hint="default"/>
      </w:rPr>
    </w:lvl>
    <w:lvl w:ilvl="2" w:tplc="04090001">
      <w:start w:val="1"/>
      <w:numFmt w:val="bullet"/>
      <w:lvlText w:val=""/>
      <w:lvlJc w:val="left"/>
      <w:pPr>
        <w:ind w:left="1980" w:hanging="360"/>
      </w:pPr>
      <w:rPr>
        <w:rFonts w:ascii="Symbol" w:hAnsi="Symbol" w:hint="default"/>
      </w:rPr>
    </w:lvl>
    <w:lvl w:ilvl="3" w:tplc="0409000B">
      <w:start w:val="1"/>
      <w:numFmt w:val="bullet"/>
      <w:lvlText w:val=""/>
      <w:lvlJc w:val="left"/>
      <w:pPr>
        <w:ind w:left="2520" w:hanging="360"/>
      </w:pPr>
      <w:rPr>
        <w:rFonts w:ascii="Wingdings" w:hAnsi="Wingdings" w:hint="default"/>
      </w:rPr>
    </w:lvl>
    <w:lvl w:ilvl="4" w:tplc="04090001">
      <w:start w:val="1"/>
      <w:numFmt w:val="bullet"/>
      <w:lvlText w:val=""/>
      <w:lvlJc w:val="left"/>
      <w:pPr>
        <w:ind w:left="3240" w:hanging="360"/>
      </w:pPr>
      <w:rPr>
        <w:rFonts w:ascii="Symbol" w:hAnsi="Symbol" w:hint="default"/>
      </w:r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D9430E3"/>
    <w:multiLevelType w:val="hybridMultilevel"/>
    <w:tmpl w:val="34D64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E646E2C"/>
    <w:multiLevelType w:val="hybridMultilevel"/>
    <w:tmpl w:val="E0C475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4E04468"/>
    <w:multiLevelType w:val="hybridMultilevel"/>
    <w:tmpl w:val="160E79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6A47878"/>
    <w:multiLevelType w:val="hybridMultilevel"/>
    <w:tmpl w:val="D74AB674"/>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36D66230"/>
    <w:multiLevelType w:val="hybridMultilevel"/>
    <w:tmpl w:val="4E92CA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B3479F2"/>
    <w:multiLevelType w:val="hybridMultilevel"/>
    <w:tmpl w:val="383E2FE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45405A47"/>
    <w:multiLevelType w:val="hybridMultilevel"/>
    <w:tmpl w:val="582629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EBF3374"/>
    <w:multiLevelType w:val="hybridMultilevel"/>
    <w:tmpl w:val="281289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8A9064A"/>
    <w:multiLevelType w:val="hybridMultilevel"/>
    <w:tmpl w:val="F66A0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AB4330"/>
    <w:multiLevelType w:val="hybridMultilevel"/>
    <w:tmpl w:val="7E3E6CA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nsid w:val="5ED43CB0"/>
    <w:multiLevelType w:val="hybridMultilevel"/>
    <w:tmpl w:val="987EAF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FF05799"/>
    <w:multiLevelType w:val="hybridMultilevel"/>
    <w:tmpl w:val="A0984ECC"/>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65886C9F"/>
    <w:multiLevelType w:val="hybridMultilevel"/>
    <w:tmpl w:val="88E430C4"/>
    <w:lvl w:ilvl="0" w:tplc="950C810E">
      <w:start w:val="2"/>
      <w:numFmt w:val="bullet"/>
      <w:lvlText w:val="-"/>
      <w:lvlJc w:val="left"/>
      <w:pPr>
        <w:ind w:left="720" w:hanging="360"/>
      </w:pPr>
      <w:rPr>
        <w:rFonts w:ascii="Book Antiqua" w:eastAsiaTheme="minorEastAsia"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8E1536B"/>
    <w:multiLevelType w:val="hybridMultilevel"/>
    <w:tmpl w:val="440853D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90656F9"/>
    <w:multiLevelType w:val="hybridMultilevel"/>
    <w:tmpl w:val="8A322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E5F7A43"/>
    <w:multiLevelType w:val="hybridMultilevel"/>
    <w:tmpl w:val="5802A58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8">
    <w:nsid w:val="6FB53009"/>
    <w:multiLevelType w:val="hybridMultilevel"/>
    <w:tmpl w:val="038A0FA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A4B5C7A"/>
    <w:multiLevelType w:val="hybridMultilevel"/>
    <w:tmpl w:val="209411D2"/>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30">
    <w:nsid w:val="7AC2281C"/>
    <w:multiLevelType w:val="hybridMultilevel"/>
    <w:tmpl w:val="F80A2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BCF79F6"/>
    <w:multiLevelType w:val="hybridMultilevel"/>
    <w:tmpl w:val="51A832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25"/>
  </w:num>
  <w:num w:numId="4">
    <w:abstractNumId w:val="10"/>
  </w:num>
  <w:num w:numId="5">
    <w:abstractNumId w:val="7"/>
  </w:num>
  <w:num w:numId="6">
    <w:abstractNumId w:val="28"/>
  </w:num>
  <w:num w:numId="7">
    <w:abstractNumId w:val="19"/>
  </w:num>
  <w:num w:numId="8">
    <w:abstractNumId w:val="27"/>
  </w:num>
  <w:num w:numId="9">
    <w:abstractNumId w:val="29"/>
  </w:num>
  <w:num w:numId="10">
    <w:abstractNumId w:val="14"/>
  </w:num>
  <w:num w:numId="11">
    <w:abstractNumId w:val="13"/>
  </w:num>
  <w:num w:numId="12">
    <w:abstractNumId w:val="6"/>
  </w:num>
  <w:num w:numId="13">
    <w:abstractNumId w:val="0"/>
  </w:num>
  <w:num w:numId="14">
    <w:abstractNumId w:val="22"/>
  </w:num>
  <w:num w:numId="15">
    <w:abstractNumId w:val="1"/>
  </w:num>
  <w:num w:numId="16">
    <w:abstractNumId w:val="23"/>
  </w:num>
  <w:num w:numId="17">
    <w:abstractNumId w:val="15"/>
  </w:num>
  <w:num w:numId="18">
    <w:abstractNumId w:val="3"/>
  </w:num>
  <w:num w:numId="19">
    <w:abstractNumId w:val="8"/>
  </w:num>
  <w:num w:numId="20">
    <w:abstractNumId w:val="31"/>
  </w:num>
  <w:num w:numId="21">
    <w:abstractNumId w:val="18"/>
  </w:num>
  <w:num w:numId="22">
    <w:abstractNumId w:val="5"/>
  </w:num>
  <w:num w:numId="23">
    <w:abstractNumId w:val="20"/>
  </w:num>
  <w:num w:numId="24">
    <w:abstractNumId w:val="12"/>
  </w:num>
  <w:num w:numId="25">
    <w:abstractNumId w:val="30"/>
  </w:num>
  <w:num w:numId="26">
    <w:abstractNumId w:val="9"/>
  </w:num>
  <w:num w:numId="27">
    <w:abstractNumId w:val="26"/>
  </w:num>
  <w:num w:numId="28">
    <w:abstractNumId w:val="24"/>
  </w:num>
  <w:num w:numId="29">
    <w:abstractNumId w:val="16"/>
  </w:num>
  <w:num w:numId="30">
    <w:abstractNumId w:val="2"/>
  </w:num>
  <w:num w:numId="31">
    <w:abstractNumId w:val="17"/>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attachedTemplate r:id="rId1"/>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6AA7"/>
    <w:rsid w:val="000111D9"/>
    <w:rsid w:val="00021BEA"/>
    <w:rsid w:val="000335CD"/>
    <w:rsid w:val="00067663"/>
    <w:rsid w:val="00081C2B"/>
    <w:rsid w:val="000A791D"/>
    <w:rsid w:val="000B47C2"/>
    <w:rsid w:val="000C646A"/>
    <w:rsid w:val="000D05D4"/>
    <w:rsid w:val="000D6838"/>
    <w:rsid w:val="000F0ADB"/>
    <w:rsid w:val="000F3FE3"/>
    <w:rsid w:val="00157E9D"/>
    <w:rsid w:val="001A2DDD"/>
    <w:rsid w:val="001A342A"/>
    <w:rsid w:val="001D5DCE"/>
    <w:rsid w:val="001F2317"/>
    <w:rsid w:val="00232575"/>
    <w:rsid w:val="00235A41"/>
    <w:rsid w:val="0024313D"/>
    <w:rsid w:val="002433FE"/>
    <w:rsid w:val="00264DAC"/>
    <w:rsid w:val="00282652"/>
    <w:rsid w:val="00287CD1"/>
    <w:rsid w:val="0029190E"/>
    <w:rsid w:val="002B442E"/>
    <w:rsid w:val="002D5BDD"/>
    <w:rsid w:val="002D7F8D"/>
    <w:rsid w:val="002E7080"/>
    <w:rsid w:val="002F483D"/>
    <w:rsid w:val="00306DD3"/>
    <w:rsid w:val="00333CF2"/>
    <w:rsid w:val="0038447E"/>
    <w:rsid w:val="003900C8"/>
    <w:rsid w:val="003929A9"/>
    <w:rsid w:val="003D1D04"/>
    <w:rsid w:val="003E3AFF"/>
    <w:rsid w:val="00403310"/>
    <w:rsid w:val="00403CA3"/>
    <w:rsid w:val="00455173"/>
    <w:rsid w:val="004557AB"/>
    <w:rsid w:val="0047173A"/>
    <w:rsid w:val="004A2A75"/>
    <w:rsid w:val="004B20BB"/>
    <w:rsid w:val="004B2133"/>
    <w:rsid w:val="004B7D9C"/>
    <w:rsid w:val="004C313E"/>
    <w:rsid w:val="004C4E1C"/>
    <w:rsid w:val="0051583D"/>
    <w:rsid w:val="00526D7F"/>
    <w:rsid w:val="00532795"/>
    <w:rsid w:val="00560681"/>
    <w:rsid w:val="00561507"/>
    <w:rsid w:val="0056267A"/>
    <w:rsid w:val="0056666E"/>
    <w:rsid w:val="00573BC0"/>
    <w:rsid w:val="00593CFD"/>
    <w:rsid w:val="005A20E0"/>
    <w:rsid w:val="005B23EE"/>
    <w:rsid w:val="005B4820"/>
    <w:rsid w:val="005D1729"/>
    <w:rsid w:val="005E4C96"/>
    <w:rsid w:val="005F43E1"/>
    <w:rsid w:val="0060187A"/>
    <w:rsid w:val="0061018A"/>
    <w:rsid w:val="00630615"/>
    <w:rsid w:val="00635530"/>
    <w:rsid w:val="00645ACC"/>
    <w:rsid w:val="00647957"/>
    <w:rsid w:val="00662152"/>
    <w:rsid w:val="00664281"/>
    <w:rsid w:val="006745E8"/>
    <w:rsid w:val="006802C4"/>
    <w:rsid w:val="006F3E8E"/>
    <w:rsid w:val="00731F96"/>
    <w:rsid w:val="00743485"/>
    <w:rsid w:val="007662C7"/>
    <w:rsid w:val="00774021"/>
    <w:rsid w:val="0078273E"/>
    <w:rsid w:val="0078788D"/>
    <w:rsid w:val="007969F4"/>
    <w:rsid w:val="007A04B3"/>
    <w:rsid w:val="007A402C"/>
    <w:rsid w:val="007B43C8"/>
    <w:rsid w:val="007C3510"/>
    <w:rsid w:val="007C7131"/>
    <w:rsid w:val="007D04C9"/>
    <w:rsid w:val="007E56EA"/>
    <w:rsid w:val="008213E6"/>
    <w:rsid w:val="00825CA0"/>
    <w:rsid w:val="008418E9"/>
    <w:rsid w:val="008473CA"/>
    <w:rsid w:val="008555D3"/>
    <w:rsid w:val="00856DAD"/>
    <w:rsid w:val="0086234D"/>
    <w:rsid w:val="00876114"/>
    <w:rsid w:val="00890C29"/>
    <w:rsid w:val="008A3755"/>
    <w:rsid w:val="008B7C80"/>
    <w:rsid w:val="008C79A8"/>
    <w:rsid w:val="00914523"/>
    <w:rsid w:val="00924750"/>
    <w:rsid w:val="00944FB5"/>
    <w:rsid w:val="0097294A"/>
    <w:rsid w:val="00980AC7"/>
    <w:rsid w:val="00997600"/>
    <w:rsid w:val="009B038F"/>
    <w:rsid w:val="009D7C90"/>
    <w:rsid w:val="009F6AA7"/>
    <w:rsid w:val="00A0711E"/>
    <w:rsid w:val="00A4519D"/>
    <w:rsid w:val="00A50AF0"/>
    <w:rsid w:val="00A911D6"/>
    <w:rsid w:val="00A91AD6"/>
    <w:rsid w:val="00A97378"/>
    <w:rsid w:val="00A9776A"/>
    <w:rsid w:val="00AB03AE"/>
    <w:rsid w:val="00AC42F2"/>
    <w:rsid w:val="00AE2467"/>
    <w:rsid w:val="00AE2ECF"/>
    <w:rsid w:val="00AE4E46"/>
    <w:rsid w:val="00AF22F7"/>
    <w:rsid w:val="00B2298C"/>
    <w:rsid w:val="00B22F82"/>
    <w:rsid w:val="00B357F4"/>
    <w:rsid w:val="00B43C22"/>
    <w:rsid w:val="00B933B1"/>
    <w:rsid w:val="00C2646F"/>
    <w:rsid w:val="00C87F8F"/>
    <w:rsid w:val="00CC335B"/>
    <w:rsid w:val="00CC3B1B"/>
    <w:rsid w:val="00CC50A0"/>
    <w:rsid w:val="00CD1F6A"/>
    <w:rsid w:val="00CE5360"/>
    <w:rsid w:val="00CF2793"/>
    <w:rsid w:val="00CF2FD3"/>
    <w:rsid w:val="00D014CC"/>
    <w:rsid w:val="00D07096"/>
    <w:rsid w:val="00D21437"/>
    <w:rsid w:val="00D35602"/>
    <w:rsid w:val="00D44E38"/>
    <w:rsid w:val="00D51F97"/>
    <w:rsid w:val="00D70B37"/>
    <w:rsid w:val="00D87A5C"/>
    <w:rsid w:val="00DA4772"/>
    <w:rsid w:val="00DB11B8"/>
    <w:rsid w:val="00DD2CBB"/>
    <w:rsid w:val="00DD40C2"/>
    <w:rsid w:val="00DD4305"/>
    <w:rsid w:val="00DE0F8A"/>
    <w:rsid w:val="00E02D00"/>
    <w:rsid w:val="00E13102"/>
    <w:rsid w:val="00E2170B"/>
    <w:rsid w:val="00E414BD"/>
    <w:rsid w:val="00E46C7A"/>
    <w:rsid w:val="00E47E78"/>
    <w:rsid w:val="00E57652"/>
    <w:rsid w:val="00E607A8"/>
    <w:rsid w:val="00E96393"/>
    <w:rsid w:val="00EA1F7F"/>
    <w:rsid w:val="00EC5DA6"/>
    <w:rsid w:val="00EF18BB"/>
    <w:rsid w:val="00EF393C"/>
    <w:rsid w:val="00F02D9B"/>
    <w:rsid w:val="00F219AD"/>
    <w:rsid w:val="00F23805"/>
    <w:rsid w:val="00F2694F"/>
    <w:rsid w:val="00F47644"/>
    <w:rsid w:val="00F51B59"/>
    <w:rsid w:val="00F80021"/>
    <w:rsid w:val="00F84378"/>
    <w:rsid w:val="00FA201F"/>
    <w:rsid w:val="00FB7A57"/>
    <w:rsid w:val="00FC291A"/>
    <w:rsid w:val="00FD56E4"/>
    <w:rsid w:val="00FE0FF8"/>
    <w:rsid w:val="00FF2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6EE03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F6AA7"/>
  </w:style>
  <w:style w:type="paragraph" w:styleId="Heading1">
    <w:name w:val="heading 1"/>
    <w:basedOn w:val="Normal"/>
    <w:link w:val="Heading1Char"/>
    <w:uiPriority w:val="9"/>
    <w:qFormat/>
    <w:rsid w:val="000C646A"/>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4820"/>
    <w:pPr>
      <w:tabs>
        <w:tab w:val="center" w:pos="4320"/>
        <w:tab w:val="right" w:pos="8640"/>
      </w:tabs>
    </w:pPr>
  </w:style>
  <w:style w:type="character" w:customStyle="1" w:styleId="HeaderChar">
    <w:name w:val="Header Char"/>
    <w:basedOn w:val="DefaultParagraphFont"/>
    <w:link w:val="Header"/>
    <w:uiPriority w:val="99"/>
    <w:rsid w:val="005B4820"/>
  </w:style>
  <w:style w:type="paragraph" w:styleId="Footer">
    <w:name w:val="footer"/>
    <w:basedOn w:val="Normal"/>
    <w:link w:val="FooterChar"/>
    <w:uiPriority w:val="99"/>
    <w:unhideWhenUsed/>
    <w:rsid w:val="005B4820"/>
    <w:pPr>
      <w:tabs>
        <w:tab w:val="center" w:pos="4320"/>
        <w:tab w:val="right" w:pos="8640"/>
      </w:tabs>
    </w:pPr>
  </w:style>
  <w:style w:type="character" w:customStyle="1" w:styleId="FooterChar">
    <w:name w:val="Footer Char"/>
    <w:basedOn w:val="DefaultParagraphFont"/>
    <w:link w:val="Footer"/>
    <w:uiPriority w:val="99"/>
    <w:rsid w:val="005B4820"/>
  </w:style>
  <w:style w:type="character" w:styleId="Hyperlink">
    <w:name w:val="Hyperlink"/>
    <w:basedOn w:val="DefaultParagraphFont"/>
    <w:uiPriority w:val="99"/>
    <w:unhideWhenUsed/>
    <w:rsid w:val="005B4820"/>
    <w:rPr>
      <w:color w:val="0000FF" w:themeColor="hyperlink"/>
      <w:u w:val="single"/>
    </w:rPr>
  </w:style>
  <w:style w:type="paragraph" w:styleId="ListParagraph">
    <w:name w:val="List Paragraph"/>
    <w:basedOn w:val="Normal"/>
    <w:uiPriority w:val="34"/>
    <w:qFormat/>
    <w:rsid w:val="009F6AA7"/>
    <w:pPr>
      <w:ind w:left="720"/>
      <w:contextualSpacing/>
    </w:pPr>
  </w:style>
  <w:style w:type="table" w:styleId="TableGrid">
    <w:name w:val="Table Grid"/>
    <w:basedOn w:val="TableNormal"/>
    <w:uiPriority w:val="59"/>
    <w:rsid w:val="009F6A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idTable4-Accent4">
    <w:name w:val="Grid Table 4 Accent 4"/>
    <w:basedOn w:val="TableNormal"/>
    <w:uiPriority w:val="49"/>
    <w:rsid w:val="00CC335B"/>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NormalWeb">
    <w:name w:val="Normal (Web)"/>
    <w:basedOn w:val="Normal"/>
    <w:uiPriority w:val="99"/>
    <w:unhideWhenUsed/>
    <w:rsid w:val="00F47644"/>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F47644"/>
  </w:style>
  <w:style w:type="character" w:customStyle="1" w:styleId="Heading1Char">
    <w:name w:val="Heading 1 Char"/>
    <w:basedOn w:val="DefaultParagraphFont"/>
    <w:link w:val="Heading1"/>
    <w:uiPriority w:val="9"/>
    <w:rsid w:val="000C646A"/>
    <w:rPr>
      <w:rFonts w:ascii="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5376483">
      <w:bodyDiv w:val="1"/>
      <w:marLeft w:val="0"/>
      <w:marRight w:val="0"/>
      <w:marTop w:val="0"/>
      <w:marBottom w:val="0"/>
      <w:divBdr>
        <w:top w:val="none" w:sz="0" w:space="0" w:color="auto"/>
        <w:left w:val="none" w:sz="0" w:space="0" w:color="auto"/>
        <w:bottom w:val="none" w:sz="0" w:space="0" w:color="auto"/>
        <w:right w:val="none" w:sz="0" w:space="0" w:color="auto"/>
      </w:divBdr>
      <w:divsChild>
        <w:div w:id="1220940060">
          <w:marLeft w:val="0"/>
          <w:marRight w:val="0"/>
          <w:marTop w:val="0"/>
          <w:marBottom w:val="0"/>
          <w:divBdr>
            <w:top w:val="none" w:sz="0" w:space="0" w:color="auto"/>
            <w:left w:val="none" w:sz="0" w:space="0" w:color="auto"/>
            <w:bottom w:val="none" w:sz="0" w:space="0" w:color="auto"/>
            <w:right w:val="none" w:sz="0" w:space="0" w:color="auto"/>
          </w:divBdr>
        </w:div>
        <w:div w:id="933364504">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owl.english.purdue.edu/owl/resource/583/03/" TargetMode="External"/><Relationship Id="rId20" Type="http://schemas.openxmlformats.org/officeDocument/2006/relationships/image" Target="media/image5.gif"/><Relationship Id="rId21" Type="http://schemas.openxmlformats.org/officeDocument/2006/relationships/hyperlink" Target="http://www.mcburney.wisc.edu" TargetMode="External"/><Relationship Id="rId22" Type="http://schemas.openxmlformats.org/officeDocument/2006/relationships/image" Target="media/image6.png"/><Relationship Id="rId23" Type="http://schemas.openxmlformats.org/officeDocument/2006/relationships/hyperlink" Target="http://www.uhs.wisc.edu/services/counseling" TargetMode="External"/><Relationship Id="rId24" Type="http://schemas.openxmlformats.org/officeDocument/2006/relationships/image" Target="media/image7.png"/><Relationship Id="rId25" Type="http://schemas.openxmlformats.org/officeDocument/2006/relationships/image" Target="media/image8.png"/><Relationship Id="rId26" Type="http://schemas.openxmlformats.org/officeDocument/2006/relationships/hyperlink" Target="http://www.guts.wisc.edu" TargetMode="External"/><Relationship Id="rId27" Type="http://schemas.openxmlformats.org/officeDocument/2006/relationships/header" Target="header1.xm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hyperlink" Target="https://owl.english.purdue.edu/owl/resource/583/02/" TargetMode="External"/><Relationship Id="rId11" Type="http://schemas.openxmlformats.org/officeDocument/2006/relationships/hyperlink" Target="mailto:sfrank9@wisc.edu" TargetMode="External"/><Relationship Id="rId12" Type="http://schemas.openxmlformats.org/officeDocument/2006/relationships/hyperlink" Target="mailto:sfrank9@wisc.edu" TargetMode="External"/><Relationship Id="rId13" Type="http://schemas.openxmlformats.org/officeDocument/2006/relationships/hyperlink" Target="mailto:sfrank9@wisc.edu" TargetMode="External"/><Relationship Id="rId14" Type="http://schemas.openxmlformats.org/officeDocument/2006/relationships/image" Target="media/image2.jpeg"/><Relationship Id="rId15" Type="http://schemas.openxmlformats.org/officeDocument/2006/relationships/hyperlink" Target="http://www.writing.wisc.edu" TargetMode="External"/><Relationship Id="rId16" Type="http://schemas.openxmlformats.org/officeDocument/2006/relationships/image" Target="media/image3.jpeg"/><Relationship Id="rId17" Type="http://schemas.openxmlformats.org/officeDocument/2006/relationships/hyperlink" Target="https://researchguides.library.wisc.edu/prf.php?account_id=32056" TargetMode="External"/><Relationship Id="rId18" Type="http://schemas.openxmlformats.org/officeDocument/2006/relationships/image" Target="media/image4.jpeg"/><Relationship Id="rId19" Type="http://schemas.openxmlformats.org/officeDocument/2006/relationships/hyperlink" Target="http://www.doit.wisc.edu/training/student"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www.teachingfrankly.com"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mailto:sfrank9@wisc.ed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Frankie/Library/Group%20Containers/UBF8T346G9.Office/User%20Content.localized/Templates.localized/210%20Spring%202017.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210 Spring 2017.dotx</Template>
  <TotalTime>36</TotalTime>
  <Pages>8</Pages>
  <Words>3552</Words>
  <Characters>20253</Characters>
  <Application>Microsoft Macintosh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Frankie Frank</dc:creator>
  <cp:keywords/>
  <dc:description/>
  <cp:lastModifiedBy>Frankie Frank</cp:lastModifiedBy>
  <cp:revision>8</cp:revision>
  <cp:lastPrinted>2018-09-04T01:24:00Z</cp:lastPrinted>
  <dcterms:created xsi:type="dcterms:W3CDTF">2018-08-27T19:14:00Z</dcterms:created>
  <dcterms:modified xsi:type="dcterms:W3CDTF">2018-09-04T01:29:00Z</dcterms:modified>
</cp:coreProperties>
</file>